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3C0A" w14:textId="77777777" w:rsidR="0094281B" w:rsidRPr="00B84250" w:rsidRDefault="0094281B" w:rsidP="00942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ind w:left="112"/>
        <w:rPr>
          <w:rFonts w:ascii="Yu Gothic UI" w:eastAsia="Yu Gothic UI" w:hAnsi="Yu Gothic UI"/>
          <w:b/>
          <w:bCs/>
          <w:sz w:val="24"/>
          <w:szCs w:val="24"/>
        </w:rPr>
      </w:pPr>
      <w:r w:rsidRPr="00B84250">
        <w:rPr>
          <w:rFonts w:ascii="Yu Gothic UI" w:eastAsia="Yu Gothic UI" w:hAnsi="Yu Gothic UI"/>
          <w:b/>
          <w:bCs/>
          <w:sz w:val="24"/>
          <w:szCs w:val="24"/>
        </w:rPr>
        <w:t>ALLEGATO 1: PROPOSTA PROGETTUALE</w:t>
      </w:r>
    </w:p>
    <w:p w14:paraId="496F17AF" w14:textId="77777777" w:rsidR="0094281B" w:rsidRPr="00A6554F" w:rsidRDefault="0094281B" w:rsidP="0094281B">
      <w:pPr>
        <w:rPr>
          <w:rFonts w:ascii="Yu Gothic UI" w:eastAsia="Yu Gothic UI" w:hAnsi="Yu Gothic UI" w:cs="Arial"/>
          <w:b/>
          <w:bCs/>
          <w:sz w:val="20"/>
          <w:szCs w:val="20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94281B" w14:paraId="69EF2FE0" w14:textId="77777777" w:rsidTr="00D6454A">
        <w:trPr>
          <w:trHeight w:val="2202"/>
        </w:trPr>
        <w:tc>
          <w:tcPr>
            <w:tcW w:w="9894" w:type="dxa"/>
          </w:tcPr>
          <w:p w14:paraId="45EC7C6D" w14:textId="77777777" w:rsidR="0094281B" w:rsidRDefault="0094281B" w:rsidP="00D6454A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1C6E3200" w14:textId="77777777" w:rsidR="0094281B" w:rsidRPr="00AB7DF1" w:rsidRDefault="0094281B" w:rsidP="00D6454A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B7DF1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PSP - PIANO STRATEGICO NAZIONALE DELLA PAC 2023-2027 REG. (UE) 2021/2115</w:t>
            </w:r>
          </w:p>
          <w:p w14:paraId="4A80D9A7" w14:textId="77777777" w:rsidR="0094281B" w:rsidRDefault="0094281B" w:rsidP="00D6454A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B7DF1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COMPLEMENTO PER LO SVILUPPO RURALE DEL PIANO STRATEGICO NAZIONALE DELLA PAC 2023-2027 DELLA REGIONE LOMBARDIA</w:t>
            </w:r>
          </w:p>
          <w:p w14:paraId="242DC027" w14:textId="77777777" w:rsidR="00C45CC7" w:rsidRPr="00A6554F" w:rsidRDefault="00C45CC7" w:rsidP="00D6454A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0F3D3966" w14:textId="3ACFC670" w:rsidR="00C45CC7" w:rsidRDefault="00C45CC7" w:rsidP="00C45CC7">
            <w:pPr>
              <w:pBdr>
                <w:bar w:val="nil"/>
              </w:pBdr>
              <w:ind w:left="84"/>
              <w:jc w:val="center"/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</w:pPr>
            <w:r w:rsidRPr="00C45CC7">
              <w:rPr>
                <w:rFonts w:ascii="Yu Gothic UI" w:eastAsia="Yu Gothic UI" w:hAnsi="Yu Gothic UI" w:cs="Tahoma"/>
                <w:b/>
                <w:bCs/>
                <w:color w:val="000000"/>
                <w:sz w:val="20"/>
                <w:szCs w:val="20"/>
                <w:u w:color="000000"/>
                <w:bdr w:val="nil"/>
                <w:lang w:eastAsia="it-IT"/>
              </w:rPr>
              <w:t>Intervento SRH05 – Azioni dimostrative per il settore agricolo, forestale ed i territori rurali</w:t>
            </w:r>
          </w:p>
          <w:p w14:paraId="229CAEAE" w14:textId="77777777" w:rsidR="00C45CC7" w:rsidRDefault="00C45CC7" w:rsidP="00C45CC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0"/>
                <w:szCs w:val="20"/>
              </w:rPr>
            </w:pPr>
          </w:p>
          <w:p w14:paraId="20846B3E" w14:textId="0A315BD5" w:rsidR="0094281B" w:rsidRPr="003F3130" w:rsidRDefault="0094281B" w:rsidP="00C45CC7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0"/>
                <w:szCs w:val="20"/>
              </w:rPr>
            </w:pPr>
            <w:r w:rsidRPr="003F3130">
              <w:rPr>
                <w:rFonts w:ascii="Yu Gothic UI" w:eastAsia="Yu Gothic UI" w:hAnsi="Yu Gothic UI" w:cs="Segoe UI Historic"/>
                <w:b/>
                <w:sz w:val="20"/>
                <w:szCs w:val="20"/>
              </w:rPr>
              <w:t>DISPOSIZIONI ATTUATIVE PER LA PRESENTAZIONE DELLE DOMANDE</w:t>
            </w:r>
          </w:p>
          <w:p w14:paraId="1312E4A5" w14:textId="7033EF77" w:rsidR="0094281B" w:rsidRPr="003F3130" w:rsidRDefault="0094281B" w:rsidP="00D6454A">
            <w:pPr>
              <w:ind w:left="993" w:right="843"/>
              <w:jc w:val="center"/>
              <w:rPr>
                <w:rFonts w:ascii="Yu Gothic UI" w:eastAsia="Yu Gothic UI" w:hAnsi="Yu Gothic UI" w:cs="Segoe UI Historic"/>
                <w:b/>
                <w:sz w:val="20"/>
                <w:szCs w:val="20"/>
              </w:rPr>
            </w:pPr>
            <w:r w:rsidRPr="003F3130">
              <w:rPr>
                <w:rFonts w:ascii="Yu Gothic UI" w:eastAsia="Yu Gothic UI" w:hAnsi="Yu Gothic UI" w:cs="Segoe UI Historic"/>
                <w:b/>
                <w:sz w:val="20"/>
                <w:szCs w:val="20"/>
              </w:rPr>
              <w:t>Anno 202</w:t>
            </w:r>
            <w:r>
              <w:rPr>
                <w:rFonts w:ascii="Yu Gothic UI" w:eastAsia="Yu Gothic UI" w:hAnsi="Yu Gothic UI" w:cs="Segoe UI Historic"/>
                <w:b/>
                <w:sz w:val="20"/>
                <w:szCs w:val="20"/>
              </w:rPr>
              <w:t>6</w:t>
            </w:r>
          </w:p>
          <w:p w14:paraId="56DA4D7B" w14:textId="77777777" w:rsidR="0094281B" w:rsidRDefault="0094281B" w:rsidP="00D6454A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699B8148" w14:textId="77777777" w:rsidR="0094281B" w:rsidRDefault="0094281B" w:rsidP="00D6454A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5A1112">
              <w:rPr>
                <w:noProof/>
                <w:sz w:val="24"/>
                <w:szCs w:val="24"/>
              </w:rPr>
              <w:drawing>
                <wp:inline distT="0" distB="0" distL="0" distR="0" wp14:anchorId="35695217" wp14:editId="247F00FE">
                  <wp:extent cx="2537460" cy="2537460"/>
                  <wp:effectExtent l="0" t="0" r="0" b="0"/>
                  <wp:docPr id="8" name="Immagine 19" descr="Immagine che contiene logo, Carattere, Elementi grafici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Immagine che contiene logo, Carattere, Elementi grafici, simb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D3676" w14:textId="77777777" w:rsidR="0094281B" w:rsidRDefault="0094281B" w:rsidP="00D6454A">
            <w:pPr>
              <w:ind w:left="84"/>
              <w:jc w:val="center"/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</w:pPr>
          </w:p>
          <w:p w14:paraId="377F2D00" w14:textId="77777777" w:rsidR="0094281B" w:rsidRDefault="0094281B" w:rsidP="00D6454A">
            <w:pPr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A6554F">
              <w:rPr>
                <w:rFonts w:ascii="Yu Gothic UI" w:eastAsia="Yu Gothic UI" w:hAnsi="Yu Gothic UI" w:cs="Segoe UI Historic"/>
                <w:b/>
                <w:bCs/>
                <w:sz w:val="24"/>
                <w:szCs w:val="24"/>
              </w:rPr>
              <w:t>S</w:t>
            </w:r>
            <w:r w:rsidRPr="00A6554F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trategia di sviluppo locale:</w:t>
            </w:r>
          </w:p>
          <w:p w14:paraId="24EE34A4" w14:textId="77777777" w:rsidR="0094281B" w:rsidRPr="001C2D78" w:rsidRDefault="0094281B" w:rsidP="00D6454A">
            <w:pPr>
              <w:widowControl/>
              <w:autoSpaceDE/>
              <w:autoSpaceDN/>
              <w:jc w:val="center"/>
              <w:rPr>
                <w:rFonts w:ascii="Yu Gothic UI" w:eastAsia="Yu Gothic UI" w:hAnsi="Yu Gothic UI" w:cs="Times New Roman"/>
                <w:b/>
                <w:i/>
                <w:iCs/>
                <w:sz w:val="20"/>
                <w:szCs w:val="20"/>
              </w:rPr>
            </w:pP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“Coltivare il territorio tra </w:t>
            </w:r>
            <w:r w:rsidRPr="001C2D78">
              <w:rPr>
                <w:rFonts w:ascii="Yu Gothic UI" w:eastAsia="Yu Gothic UI" w:hAnsi="Yu Gothic UI" w:cs="Times New Roman" w:hint="eastAsia"/>
                <w:b/>
                <w:sz w:val="20"/>
                <w:szCs w:val="20"/>
              </w:rPr>
              <w:t>conservazione</w:t>
            </w: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 della biodiversità, dei prodotti tipici</w:t>
            </w:r>
          </w:p>
          <w:p w14:paraId="616630AC" w14:textId="77777777" w:rsidR="0094281B" w:rsidRPr="001C2D78" w:rsidRDefault="0094281B" w:rsidP="00D6454A">
            <w:pPr>
              <w:widowControl/>
              <w:autoSpaceDE/>
              <w:autoSpaceDN/>
              <w:jc w:val="center"/>
              <w:rPr>
                <w:rFonts w:ascii="Yu Gothic UI" w:eastAsia="Yu Gothic UI" w:hAnsi="Yu Gothic UI" w:cs="Times New Roman"/>
                <w:b/>
                <w:i/>
                <w:iCs/>
                <w:sz w:val="20"/>
                <w:szCs w:val="20"/>
              </w:rPr>
            </w:pP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e valorizzazione del </w:t>
            </w:r>
            <w:r w:rsidRPr="001C2D78">
              <w:rPr>
                <w:rFonts w:ascii="Yu Gothic UI" w:eastAsia="Yu Gothic UI" w:hAnsi="Yu Gothic UI" w:cs="Times New Roman" w:hint="eastAsia"/>
                <w:b/>
                <w:sz w:val="20"/>
                <w:szCs w:val="20"/>
              </w:rPr>
              <w:t>patrimonio</w:t>
            </w:r>
            <w:r w:rsidRPr="001C2D78">
              <w:rPr>
                <w:rFonts w:ascii="Yu Gothic UI" w:eastAsia="Yu Gothic UI" w:hAnsi="Yu Gothic UI" w:cs="Times New Roman" w:hint="eastAsia"/>
                <w:b/>
                <w:i/>
                <w:iCs/>
                <w:sz w:val="20"/>
                <w:szCs w:val="20"/>
              </w:rPr>
              <w:t xml:space="preserve"> ambientale”</w:t>
            </w:r>
          </w:p>
          <w:p w14:paraId="2866200F" w14:textId="77777777" w:rsidR="0094281B" w:rsidRPr="00A6554F" w:rsidRDefault="0094281B" w:rsidP="00D6454A">
            <w:pPr>
              <w:ind w:left="84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  <w:p w14:paraId="70E8B6AA" w14:textId="37802E4F" w:rsidR="0094281B" w:rsidRDefault="0094281B" w:rsidP="00D6454A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  <w:r w:rsidRPr="001E0A8F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 xml:space="preserve">approvazione del Consiglio di Amministrazione </w:t>
            </w:r>
            <w:r w:rsidRPr="00004A68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del GAL Sebino Valle Camonica del 2</w:t>
            </w:r>
            <w:r w:rsidR="00004A68" w:rsidRPr="00004A68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3</w:t>
            </w:r>
            <w:r w:rsidRPr="00004A68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.</w:t>
            </w:r>
            <w:r w:rsidR="00004A68" w:rsidRPr="00004A68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03</w:t>
            </w:r>
            <w:r w:rsidRPr="00004A68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.202</w:t>
            </w:r>
            <w:r w:rsidR="00004A68" w:rsidRPr="00004A68"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  <w:t>6</w:t>
            </w:r>
          </w:p>
          <w:p w14:paraId="2AB48215" w14:textId="77777777" w:rsidR="0094281B" w:rsidRDefault="0094281B" w:rsidP="00D6454A">
            <w:pPr>
              <w:ind w:left="84"/>
              <w:jc w:val="center"/>
              <w:rPr>
                <w:rFonts w:ascii="Yu Gothic UI" w:eastAsia="Yu Gothic UI" w:hAnsi="Yu Gothic UI" w:cs="Arial"/>
                <w:b/>
                <w:bCs/>
                <w:sz w:val="20"/>
                <w:szCs w:val="20"/>
              </w:rPr>
            </w:pPr>
          </w:p>
        </w:tc>
      </w:tr>
    </w:tbl>
    <w:p w14:paraId="180C92D2" w14:textId="77777777" w:rsidR="0094281B" w:rsidRPr="00746F19" w:rsidRDefault="0094281B" w:rsidP="0094281B">
      <w:pPr>
        <w:rPr>
          <w:rFonts w:ascii="Yu Gothic UI" w:eastAsia="Yu Gothic UI" w:hAnsi="Yu Gothic UI" w:cs="Arial"/>
          <w:b/>
          <w:bCs/>
          <w:sz w:val="16"/>
          <w:szCs w:val="16"/>
        </w:rPr>
      </w:pPr>
    </w:p>
    <w:p w14:paraId="4DA78D39" w14:textId="581969FE" w:rsidR="00A6554F" w:rsidRPr="0094281B" w:rsidRDefault="00A6554F" w:rsidP="00A82222">
      <w:pPr>
        <w:jc w:val="both"/>
        <w:rPr>
          <w:rFonts w:ascii="Yu Gothic UI" w:eastAsia="Yu Gothic UI" w:hAnsi="Yu Gothic UI"/>
          <w:b/>
          <w:bCs/>
          <w:sz w:val="18"/>
          <w:szCs w:val="18"/>
        </w:rPr>
      </w:pPr>
      <w:r w:rsidRPr="0094281B">
        <w:rPr>
          <w:rFonts w:ascii="Yu Gothic UI" w:eastAsia="Yu Gothic UI" w:hAnsi="Yu Gothic UI"/>
          <w:b/>
          <w:bCs/>
          <w:sz w:val="18"/>
          <w:szCs w:val="18"/>
        </w:rPr>
        <w:t>Indicazioni per la compilazione:</w:t>
      </w:r>
    </w:p>
    <w:p w14:paraId="0ABAFB7D" w14:textId="14AAC0B2" w:rsidR="003F78A2" w:rsidRPr="0094281B" w:rsidRDefault="00BF06ED" w:rsidP="00A82222">
      <w:pPr>
        <w:jc w:val="both"/>
        <w:rPr>
          <w:rFonts w:ascii="Yu Gothic UI" w:eastAsia="Yu Gothic UI" w:hAnsi="Yu Gothic UI"/>
          <w:sz w:val="16"/>
          <w:szCs w:val="16"/>
        </w:rPr>
      </w:pPr>
      <w:r w:rsidRPr="0094281B">
        <w:rPr>
          <w:rFonts w:ascii="Yu Gothic UI" w:eastAsia="Yu Gothic UI" w:hAnsi="Yu Gothic UI"/>
          <w:sz w:val="16"/>
          <w:szCs w:val="16"/>
        </w:rPr>
        <w:t xml:space="preserve">Il soggetto richiedente è tenuto a compilare il presente Allegato </w:t>
      </w:r>
      <w:r w:rsidR="00FA0D10" w:rsidRPr="0094281B">
        <w:rPr>
          <w:rFonts w:ascii="Yu Gothic UI" w:eastAsia="Yu Gothic UI" w:hAnsi="Yu Gothic UI"/>
          <w:sz w:val="16"/>
          <w:szCs w:val="16"/>
        </w:rPr>
        <w:t>secondo le modalità e la struttura indicate nel prosieguo</w:t>
      </w:r>
      <w:r w:rsidRPr="0094281B">
        <w:rPr>
          <w:rFonts w:ascii="Yu Gothic UI" w:eastAsia="Yu Gothic UI" w:hAnsi="Yu Gothic UI"/>
          <w:sz w:val="16"/>
          <w:szCs w:val="16"/>
        </w:rPr>
        <w:t xml:space="preserve">, </w:t>
      </w:r>
      <w:r w:rsidR="00FA0D10" w:rsidRPr="0094281B">
        <w:rPr>
          <w:rFonts w:ascii="Yu Gothic UI" w:eastAsia="Yu Gothic UI" w:hAnsi="Yu Gothic UI"/>
          <w:sz w:val="16"/>
          <w:szCs w:val="16"/>
        </w:rPr>
        <w:t>conformemente</w:t>
      </w:r>
      <w:r w:rsidR="002A38D6" w:rsidRPr="0094281B">
        <w:rPr>
          <w:rFonts w:ascii="Yu Gothic UI" w:eastAsia="Yu Gothic UI" w:hAnsi="Yu Gothic UI"/>
          <w:sz w:val="16"/>
          <w:szCs w:val="16"/>
        </w:rPr>
        <w:t xml:space="preserve"> a</w:t>
      </w:r>
      <w:r w:rsidRPr="0094281B">
        <w:rPr>
          <w:rFonts w:ascii="Yu Gothic UI" w:eastAsia="Yu Gothic UI" w:hAnsi="Yu Gothic UI"/>
          <w:sz w:val="16"/>
          <w:szCs w:val="16"/>
        </w:rPr>
        <w:t xml:space="preserve">i principi e </w:t>
      </w:r>
      <w:r w:rsidR="002A38D6" w:rsidRPr="0094281B">
        <w:rPr>
          <w:rFonts w:ascii="Yu Gothic UI" w:eastAsia="Yu Gothic UI" w:hAnsi="Yu Gothic UI"/>
          <w:sz w:val="16"/>
          <w:szCs w:val="16"/>
        </w:rPr>
        <w:t>a</w:t>
      </w:r>
      <w:r w:rsidRPr="0094281B">
        <w:rPr>
          <w:rFonts w:ascii="Yu Gothic UI" w:eastAsia="Yu Gothic UI" w:hAnsi="Yu Gothic UI"/>
          <w:sz w:val="16"/>
          <w:szCs w:val="16"/>
        </w:rPr>
        <w:t xml:space="preserve">i criteri di valutazione </w:t>
      </w:r>
      <w:r w:rsidR="002A38D6" w:rsidRPr="0094281B">
        <w:rPr>
          <w:rFonts w:ascii="Yu Gothic UI" w:eastAsia="Yu Gothic UI" w:hAnsi="Yu Gothic UI"/>
          <w:sz w:val="16"/>
          <w:szCs w:val="16"/>
        </w:rPr>
        <w:t>definiti</w:t>
      </w:r>
      <w:r w:rsidRPr="0094281B">
        <w:rPr>
          <w:rFonts w:ascii="Yu Gothic UI" w:eastAsia="Yu Gothic UI" w:hAnsi="Yu Gothic UI"/>
          <w:sz w:val="16"/>
          <w:szCs w:val="16"/>
        </w:rPr>
        <w:t xml:space="preserve"> </w:t>
      </w:r>
      <w:r w:rsidR="002A38D6" w:rsidRPr="0094281B">
        <w:rPr>
          <w:rFonts w:ascii="Yu Gothic UI" w:eastAsia="Yu Gothic UI" w:hAnsi="Yu Gothic UI"/>
          <w:sz w:val="16"/>
          <w:szCs w:val="16"/>
        </w:rPr>
        <w:t>ne</w:t>
      </w:r>
      <w:r w:rsidRPr="0094281B">
        <w:rPr>
          <w:rFonts w:ascii="Yu Gothic UI" w:eastAsia="Yu Gothic UI" w:hAnsi="Yu Gothic UI"/>
          <w:sz w:val="16"/>
          <w:szCs w:val="16"/>
        </w:rPr>
        <w:t xml:space="preserve">l </w:t>
      </w:r>
      <w:r w:rsidR="00BC31CC" w:rsidRPr="0094281B">
        <w:rPr>
          <w:rFonts w:ascii="Yu Gothic UI" w:eastAsia="Yu Gothic UI" w:hAnsi="Yu Gothic UI"/>
          <w:sz w:val="16"/>
          <w:szCs w:val="16"/>
        </w:rPr>
        <w:t>Bando SR</w:t>
      </w:r>
      <w:r w:rsidR="00252B5F" w:rsidRPr="0094281B">
        <w:rPr>
          <w:rFonts w:ascii="Yu Gothic UI" w:eastAsia="Yu Gothic UI" w:hAnsi="Yu Gothic UI"/>
          <w:sz w:val="16"/>
          <w:szCs w:val="16"/>
        </w:rPr>
        <w:t>H0</w:t>
      </w:r>
      <w:r w:rsidR="00C45CC7">
        <w:rPr>
          <w:rFonts w:ascii="Yu Gothic UI" w:eastAsia="Yu Gothic UI" w:hAnsi="Yu Gothic UI"/>
          <w:sz w:val="16"/>
          <w:szCs w:val="16"/>
        </w:rPr>
        <w:t>5</w:t>
      </w:r>
      <w:r w:rsidR="00BC31CC" w:rsidRPr="0094281B">
        <w:rPr>
          <w:rFonts w:ascii="Yu Gothic UI" w:eastAsia="Yu Gothic UI" w:hAnsi="Yu Gothic UI"/>
          <w:sz w:val="16"/>
          <w:szCs w:val="16"/>
        </w:rPr>
        <w:t xml:space="preserve"> del GA</w:t>
      </w:r>
      <w:r w:rsidR="00C45CC7">
        <w:rPr>
          <w:rFonts w:ascii="Yu Gothic UI" w:eastAsia="Yu Gothic UI" w:hAnsi="Yu Gothic UI"/>
          <w:sz w:val="16"/>
          <w:szCs w:val="16"/>
        </w:rPr>
        <w:t>L Sebino Valle Camonica.</w:t>
      </w:r>
      <w:r w:rsidR="002D2285" w:rsidRPr="0094281B">
        <w:rPr>
          <w:rFonts w:ascii="Yu Gothic UI" w:eastAsia="Yu Gothic UI" w:hAnsi="Yu Gothic UI"/>
          <w:sz w:val="16"/>
          <w:szCs w:val="16"/>
        </w:rPr>
        <w:t xml:space="preserve"> </w:t>
      </w:r>
    </w:p>
    <w:p w14:paraId="19D3A382" w14:textId="18FCD01C" w:rsidR="003F78A2" w:rsidRPr="0094281B" w:rsidRDefault="008510E1" w:rsidP="00A82222">
      <w:pPr>
        <w:jc w:val="both"/>
        <w:rPr>
          <w:rFonts w:ascii="Yu Gothic UI" w:eastAsia="Yu Gothic UI" w:hAnsi="Yu Gothic UI"/>
          <w:sz w:val="16"/>
          <w:szCs w:val="16"/>
        </w:rPr>
      </w:pPr>
      <w:r w:rsidRPr="0094281B">
        <w:rPr>
          <w:rFonts w:ascii="Yu Gothic UI" w:eastAsia="Yu Gothic UI" w:hAnsi="Yu Gothic UI"/>
          <w:sz w:val="16"/>
          <w:szCs w:val="16"/>
        </w:rPr>
        <w:t>Per un’adeguata comprensione di tali criteri, si rinvia al paragrafo 11 del medesimo Bando e al relativo Allegato denominato “Tabella punteggi”</w:t>
      </w:r>
      <w:r w:rsidR="00D101EF" w:rsidRPr="0094281B">
        <w:rPr>
          <w:rFonts w:ascii="Yu Gothic UI" w:eastAsia="Yu Gothic UI" w:hAnsi="Yu Gothic UI"/>
          <w:sz w:val="16"/>
          <w:szCs w:val="16"/>
        </w:rPr>
        <w:t>.</w:t>
      </w:r>
    </w:p>
    <w:p w14:paraId="5CEA7702" w14:textId="40E41AC0" w:rsidR="003935A2" w:rsidRPr="0094281B" w:rsidRDefault="00865271" w:rsidP="00A82222">
      <w:pPr>
        <w:jc w:val="both"/>
        <w:rPr>
          <w:rFonts w:ascii="Yu Gothic UI" w:eastAsia="Yu Gothic UI" w:hAnsi="Yu Gothic UI"/>
          <w:sz w:val="16"/>
          <w:szCs w:val="16"/>
        </w:rPr>
      </w:pPr>
      <w:r w:rsidRPr="0094281B">
        <w:rPr>
          <w:rFonts w:ascii="Yu Gothic UI" w:eastAsia="Yu Gothic UI" w:hAnsi="Yu Gothic UI"/>
          <w:sz w:val="16"/>
          <w:szCs w:val="16"/>
        </w:rPr>
        <w:t>Il presente</w:t>
      </w:r>
      <w:r w:rsidR="00AC3339" w:rsidRPr="0094281B">
        <w:rPr>
          <w:rFonts w:ascii="Yu Gothic UI" w:eastAsia="Yu Gothic UI" w:hAnsi="Yu Gothic UI"/>
          <w:sz w:val="16"/>
          <w:szCs w:val="16"/>
        </w:rPr>
        <w:t xml:space="preserve"> allegato</w:t>
      </w:r>
      <w:r w:rsidR="002501DA" w:rsidRPr="0094281B">
        <w:rPr>
          <w:rFonts w:ascii="Yu Gothic UI" w:eastAsia="Yu Gothic UI" w:hAnsi="Yu Gothic UI"/>
          <w:sz w:val="16"/>
          <w:szCs w:val="16"/>
        </w:rPr>
        <w:t xml:space="preserve">, contenente </w:t>
      </w:r>
      <w:r w:rsidR="00AE7AF3" w:rsidRPr="0094281B">
        <w:rPr>
          <w:rFonts w:ascii="Yu Gothic UI" w:eastAsia="Yu Gothic UI" w:hAnsi="Yu Gothic UI"/>
          <w:sz w:val="16"/>
          <w:szCs w:val="16"/>
        </w:rPr>
        <w:t>la proposta progettuale</w:t>
      </w:r>
      <w:r w:rsidR="002501DA" w:rsidRPr="0094281B">
        <w:rPr>
          <w:rFonts w:ascii="Yu Gothic UI" w:eastAsia="Yu Gothic UI" w:hAnsi="Yu Gothic UI"/>
          <w:sz w:val="16"/>
          <w:szCs w:val="16"/>
        </w:rPr>
        <w:t>,</w:t>
      </w:r>
      <w:r w:rsidR="00AE7AF3" w:rsidRPr="0094281B">
        <w:rPr>
          <w:rFonts w:ascii="Yu Gothic UI" w:eastAsia="Yu Gothic UI" w:hAnsi="Yu Gothic UI"/>
          <w:sz w:val="16"/>
          <w:szCs w:val="16"/>
        </w:rPr>
        <w:t xml:space="preserve"> dovrà essere </w:t>
      </w:r>
      <w:r w:rsidR="00D101EF" w:rsidRPr="0094281B">
        <w:rPr>
          <w:rFonts w:ascii="Yu Gothic UI" w:eastAsia="Yu Gothic UI" w:hAnsi="Yu Gothic UI"/>
          <w:sz w:val="16"/>
          <w:szCs w:val="16"/>
        </w:rPr>
        <w:t>trasmesso nella fase conclusiva della procedura informatizzata prevista dalla piattaforma SiS.Co.</w:t>
      </w:r>
      <w:r w:rsidR="003935A2" w:rsidRPr="0094281B">
        <w:rPr>
          <w:rFonts w:ascii="Yu Gothic UI" w:eastAsia="Yu Gothic UI" w:hAnsi="Yu Gothic UI"/>
          <w:sz w:val="16"/>
          <w:szCs w:val="16"/>
        </w:rPr>
        <w:t xml:space="preserve"> </w:t>
      </w:r>
      <w:r w:rsidR="00F07E99" w:rsidRPr="0094281B">
        <w:rPr>
          <w:rFonts w:ascii="Yu Gothic UI" w:eastAsia="Yu Gothic UI" w:hAnsi="Yu Gothic UI"/>
          <w:sz w:val="16"/>
          <w:szCs w:val="16"/>
        </w:rPr>
        <w:t xml:space="preserve">in formato PDF e </w:t>
      </w:r>
      <w:r w:rsidR="003935A2" w:rsidRPr="0094281B">
        <w:rPr>
          <w:rFonts w:ascii="Yu Gothic UI" w:eastAsia="Yu Gothic UI" w:hAnsi="Yu Gothic UI"/>
          <w:sz w:val="16"/>
          <w:szCs w:val="16"/>
        </w:rPr>
        <w:t>firmato, ai sensi dei paragrafi 13.3. e 13.5. del Bando.</w:t>
      </w:r>
    </w:p>
    <w:p w14:paraId="2BF56D8C" w14:textId="77777777" w:rsidR="00445561" w:rsidRPr="0094281B" w:rsidRDefault="009F5CB4" w:rsidP="00445561">
      <w:pPr>
        <w:jc w:val="both"/>
        <w:rPr>
          <w:rFonts w:ascii="Yu Gothic UI" w:eastAsia="Yu Gothic UI" w:hAnsi="Yu Gothic UI"/>
          <w:sz w:val="16"/>
          <w:szCs w:val="16"/>
        </w:rPr>
      </w:pPr>
      <w:r w:rsidRPr="0094281B">
        <w:rPr>
          <w:rFonts w:ascii="Yu Gothic UI" w:eastAsia="Yu Gothic UI" w:hAnsi="Yu Gothic UI"/>
          <w:b/>
          <w:bCs/>
          <w:sz w:val="16"/>
          <w:szCs w:val="16"/>
        </w:rPr>
        <w:t xml:space="preserve">Si precisa che il </w:t>
      </w:r>
      <w:r w:rsidR="00917355" w:rsidRPr="0094281B">
        <w:rPr>
          <w:rFonts w:ascii="Yu Gothic UI" w:eastAsia="Yu Gothic UI" w:hAnsi="Yu Gothic UI"/>
          <w:b/>
          <w:bCs/>
          <w:sz w:val="16"/>
          <w:szCs w:val="16"/>
        </w:rPr>
        <w:t>s</w:t>
      </w:r>
      <w:r w:rsidRPr="0094281B">
        <w:rPr>
          <w:rFonts w:ascii="Yu Gothic UI" w:eastAsia="Yu Gothic UI" w:hAnsi="Yu Gothic UI"/>
          <w:b/>
          <w:bCs/>
          <w:sz w:val="16"/>
          <w:szCs w:val="16"/>
        </w:rPr>
        <w:t xml:space="preserve">oggetto richiedente NON dovrà procedere alla compilazione del modulo informatico denominato “Descrizione del </w:t>
      </w:r>
      <w:r w:rsidRPr="0094281B">
        <w:rPr>
          <w:rFonts w:ascii="Yu Gothic UI" w:eastAsia="Yu Gothic UI" w:hAnsi="Yu Gothic UI"/>
          <w:b/>
          <w:bCs/>
          <w:sz w:val="16"/>
          <w:szCs w:val="16"/>
        </w:rPr>
        <w:lastRenderedPageBreak/>
        <w:t>progetto”</w:t>
      </w:r>
      <w:r w:rsidR="00445561" w:rsidRPr="0094281B">
        <w:rPr>
          <w:rFonts w:ascii="Yu Gothic UI" w:eastAsia="Yu Gothic UI" w:hAnsi="Yu Gothic UI"/>
          <w:b/>
          <w:bCs/>
          <w:sz w:val="16"/>
          <w:szCs w:val="16"/>
        </w:rPr>
        <w:t xml:space="preserve"> presente in SiS.Co., secondo quanto disposto nei paragrafi </w:t>
      </w:r>
      <w:r w:rsidR="00445561" w:rsidRPr="0094281B">
        <w:rPr>
          <w:rFonts w:ascii="Yu Gothic UI" w:eastAsia="Yu Gothic UI" w:hAnsi="Yu Gothic UI"/>
          <w:sz w:val="16"/>
          <w:szCs w:val="16"/>
        </w:rPr>
        <w:t>13.3. e 13.5. del Bando.</w:t>
      </w:r>
    </w:p>
    <w:p w14:paraId="6A8B4932" w14:textId="14268C41" w:rsidR="00F07BF3" w:rsidRPr="0094281B" w:rsidRDefault="00BC7DD4" w:rsidP="00A82222">
      <w:pPr>
        <w:jc w:val="both"/>
        <w:rPr>
          <w:rFonts w:ascii="Yu Gothic UI" w:eastAsia="Yu Gothic UI" w:hAnsi="Yu Gothic UI"/>
          <w:b/>
          <w:bCs/>
          <w:sz w:val="16"/>
          <w:szCs w:val="16"/>
        </w:rPr>
      </w:pPr>
      <w:r w:rsidRPr="0094281B">
        <w:rPr>
          <w:rFonts w:ascii="Yu Gothic UI" w:eastAsia="Yu Gothic UI" w:hAnsi="Yu Gothic UI"/>
          <w:sz w:val="16"/>
          <w:szCs w:val="16"/>
        </w:rPr>
        <w:t xml:space="preserve">Ai fini della buona riuscita dell’istruttoria </w:t>
      </w:r>
      <w:r w:rsidR="0065252D" w:rsidRPr="0094281B">
        <w:rPr>
          <w:rFonts w:ascii="Yu Gothic UI" w:eastAsia="Yu Gothic UI" w:hAnsi="Yu Gothic UI"/>
          <w:sz w:val="16"/>
          <w:szCs w:val="16"/>
        </w:rPr>
        <w:t xml:space="preserve">si invitano i concorrenti a predisporre il progetto </w:t>
      </w:r>
      <w:r w:rsidR="0065252D" w:rsidRPr="0094281B">
        <w:rPr>
          <w:rFonts w:ascii="Yu Gothic UI" w:eastAsia="Yu Gothic UI" w:hAnsi="Yu Gothic UI"/>
          <w:b/>
          <w:bCs/>
          <w:sz w:val="16"/>
          <w:szCs w:val="16"/>
        </w:rPr>
        <w:t xml:space="preserve">senza superare complessivamente </w:t>
      </w:r>
      <w:r w:rsidR="00D75BEA" w:rsidRPr="0094281B">
        <w:rPr>
          <w:rFonts w:ascii="Yu Gothic UI" w:eastAsia="Yu Gothic UI" w:hAnsi="Yu Gothic UI"/>
          <w:b/>
          <w:bCs/>
          <w:sz w:val="16"/>
          <w:szCs w:val="16"/>
        </w:rPr>
        <w:t>7</w:t>
      </w:r>
      <w:r w:rsidR="0065252D" w:rsidRPr="0094281B">
        <w:rPr>
          <w:rFonts w:ascii="Yu Gothic UI" w:eastAsia="Yu Gothic UI" w:hAnsi="Yu Gothic UI"/>
          <w:b/>
          <w:bCs/>
          <w:sz w:val="16"/>
          <w:szCs w:val="16"/>
        </w:rPr>
        <w:t xml:space="preserve"> pagine, formato A4, carattere Yu Gothic UI 10.</w:t>
      </w:r>
    </w:p>
    <w:p w14:paraId="4FB8C2A9" w14:textId="77777777" w:rsidR="00445561" w:rsidRDefault="00445561" w:rsidP="00A82222">
      <w:pPr>
        <w:jc w:val="both"/>
        <w:rPr>
          <w:rFonts w:ascii="Yu Gothic UI" w:eastAsia="Yu Gothic UI" w:hAnsi="Yu Gothic UI"/>
          <w:sz w:val="20"/>
          <w:szCs w:val="20"/>
        </w:rPr>
      </w:pPr>
    </w:p>
    <w:p w14:paraId="2E8AA221" w14:textId="5E89E10B" w:rsidR="00A409EB" w:rsidRPr="0094281B" w:rsidRDefault="00A409EB" w:rsidP="00A82222">
      <w:pPr>
        <w:jc w:val="both"/>
        <w:rPr>
          <w:rFonts w:ascii="Yu Gothic UI" w:eastAsia="Yu Gothic UI" w:hAnsi="Yu Gothic UI"/>
          <w:sz w:val="18"/>
          <w:szCs w:val="18"/>
        </w:rPr>
      </w:pPr>
      <w:r w:rsidRPr="0094281B">
        <w:rPr>
          <w:rFonts w:ascii="Yu Gothic UI" w:eastAsia="Yu Gothic UI" w:hAnsi="Yu Gothic UI"/>
          <w:sz w:val="18"/>
          <w:szCs w:val="18"/>
        </w:rPr>
        <w:t>CCUAA: _______________________________</w:t>
      </w:r>
    </w:p>
    <w:p w14:paraId="1EB37F7C" w14:textId="0F8C8197" w:rsidR="00A409EB" w:rsidRPr="0094281B" w:rsidRDefault="00A409EB" w:rsidP="00A82222">
      <w:pPr>
        <w:jc w:val="both"/>
        <w:rPr>
          <w:rFonts w:ascii="Yu Gothic UI" w:eastAsia="Yu Gothic UI" w:hAnsi="Yu Gothic UI"/>
          <w:sz w:val="18"/>
          <w:szCs w:val="18"/>
        </w:rPr>
      </w:pPr>
      <w:r w:rsidRPr="0094281B">
        <w:rPr>
          <w:rFonts w:ascii="Yu Gothic UI" w:eastAsia="Yu Gothic UI" w:hAnsi="Yu Gothic UI"/>
          <w:sz w:val="18"/>
          <w:szCs w:val="18"/>
        </w:rPr>
        <w:t>RAGIONE SOCIALE: _________________________</w:t>
      </w:r>
    </w:p>
    <w:p w14:paraId="1D932994" w14:textId="77777777" w:rsidR="00F375C7" w:rsidRPr="0094281B" w:rsidRDefault="00F375C7" w:rsidP="00BC31CC">
      <w:pPr>
        <w:rPr>
          <w:rFonts w:ascii="Yu Gothic UI" w:eastAsia="Yu Gothic UI" w:hAnsi="Yu Gothic UI"/>
          <w:sz w:val="18"/>
          <w:szCs w:val="18"/>
        </w:rPr>
      </w:pPr>
    </w:p>
    <w:p w14:paraId="0F9133B7" w14:textId="77777777" w:rsidR="00F375C7" w:rsidRPr="0094281B" w:rsidRDefault="00F375C7" w:rsidP="00BC31CC">
      <w:pPr>
        <w:rPr>
          <w:rFonts w:ascii="Yu Gothic UI" w:eastAsia="Yu Gothic UI" w:hAnsi="Yu Gothic UI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C" w:rsidRPr="0094281B" w14:paraId="3DEE4FF3" w14:textId="77777777" w:rsidTr="00AC5F5C">
        <w:tc>
          <w:tcPr>
            <w:tcW w:w="9628" w:type="dxa"/>
            <w:shd w:val="clear" w:color="auto" w:fill="D0D0CE" w:themeFill="background2"/>
          </w:tcPr>
          <w:p w14:paraId="6E6543FE" w14:textId="516B1D62" w:rsidR="00C93AAC" w:rsidRPr="0094281B" w:rsidRDefault="00C93AAC" w:rsidP="00C93AAC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TITOLO E ACRONIMO DEL PROGETTO</w:t>
            </w:r>
          </w:p>
        </w:tc>
      </w:tr>
      <w:tr w:rsidR="00C93AAC" w:rsidRPr="0094281B" w14:paraId="4C13DBDD" w14:textId="77777777" w:rsidTr="00C93AAC">
        <w:tc>
          <w:tcPr>
            <w:tcW w:w="9628" w:type="dxa"/>
          </w:tcPr>
          <w:p w14:paraId="23095598" w14:textId="77777777" w:rsidR="00C93AAC" w:rsidRPr="0094281B" w:rsidRDefault="00C93AAC" w:rsidP="00BC31CC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  <w:p w14:paraId="7A7DEDAC" w14:textId="77777777" w:rsidR="00C93AAC" w:rsidRPr="0094281B" w:rsidRDefault="00C93AAC" w:rsidP="00BC31CC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</w:tr>
    </w:tbl>
    <w:p w14:paraId="5221A340" w14:textId="7FC072B8" w:rsidR="00DA0747" w:rsidRPr="0094281B" w:rsidRDefault="00DA0747" w:rsidP="00C93AAC">
      <w:pPr>
        <w:rPr>
          <w:rFonts w:ascii="Yu Gothic UI" w:eastAsia="Yu Gothic UI" w:hAnsi="Yu Gothic UI"/>
          <w:b/>
          <w:bCs/>
          <w:sz w:val="18"/>
          <w:szCs w:val="18"/>
        </w:rPr>
      </w:pPr>
    </w:p>
    <w:p w14:paraId="6D7A3758" w14:textId="77777777" w:rsidR="00DA0747" w:rsidRPr="0094281B" w:rsidRDefault="00DA0747" w:rsidP="00C93AAC">
      <w:pPr>
        <w:rPr>
          <w:rFonts w:ascii="Yu Gothic UI" w:eastAsia="Yu Gothic UI" w:hAnsi="Yu Gothic UI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A0747" w:rsidRPr="0094281B" w14:paraId="42F66871" w14:textId="77777777" w:rsidTr="00961CE8">
        <w:tc>
          <w:tcPr>
            <w:tcW w:w="9628" w:type="dxa"/>
            <w:gridSpan w:val="4"/>
            <w:shd w:val="clear" w:color="auto" w:fill="D0D0CE" w:themeFill="background2"/>
          </w:tcPr>
          <w:p w14:paraId="4033073C" w14:textId="77777777" w:rsidR="00DA0747" w:rsidRPr="0094281B" w:rsidRDefault="003319C7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FASI DI REALIZZAZIONE DEL PROGETTO E INDICAZIONE DEL RESPONSABILE E DEL PERSONALE</w:t>
            </w:r>
          </w:p>
          <w:p w14:paraId="7F60E321" w14:textId="4C18A2DD" w:rsidR="00427D85" w:rsidRPr="0094281B" w:rsidRDefault="0017675B" w:rsidP="0017675B">
            <w:pPr>
              <w:rPr>
                <w:rFonts w:ascii="Yu Gothic UI" w:eastAsia="Yu Gothic UI" w:hAnsi="Yu Gothic UI"/>
                <w:i/>
                <w:i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i/>
                <w:iCs/>
                <w:sz w:val="18"/>
                <w:szCs w:val="18"/>
              </w:rPr>
              <w:t>Ai sensi del paragrafo 5.1. del Bando, il progetto deve prevedere le figure di: coordinatore scientifico, responsabile di progetto che ne garantisca il regolare e corretto svolgimento, referente amministrativo. I ruoli di coordinatore scientifico e di responsabile di progetto possono essere svolti dalla stessa persona.</w:t>
            </w:r>
          </w:p>
        </w:tc>
      </w:tr>
      <w:tr w:rsidR="00051CEA" w:rsidRPr="0094281B" w14:paraId="5B9AF2B3" w14:textId="77777777" w:rsidTr="00B331A3">
        <w:tc>
          <w:tcPr>
            <w:tcW w:w="2407" w:type="dxa"/>
            <w:shd w:val="clear" w:color="auto" w:fill="F2F2F2" w:themeFill="background1" w:themeFillShade="F2"/>
          </w:tcPr>
          <w:p w14:paraId="6C5CC694" w14:textId="75A3B134" w:rsidR="00051CEA" w:rsidRPr="0094281B" w:rsidRDefault="00051CEA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E3AFB60" w14:textId="7E42D13F" w:rsidR="00051CEA" w:rsidRPr="0094281B" w:rsidRDefault="00051CEA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Fase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77CA6305" w14:textId="1F74A494" w:rsidR="00051CEA" w:rsidRPr="0094281B" w:rsidRDefault="00051CEA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 xml:space="preserve">Responsabile azione </w:t>
            </w:r>
            <w:r w:rsidR="00B331A3"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e ente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3188791C" w14:textId="7338D3E4" w:rsidR="00051CEA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Personale coinvolto</w:t>
            </w:r>
          </w:p>
        </w:tc>
      </w:tr>
      <w:tr w:rsidR="00B331A3" w:rsidRPr="0094281B" w14:paraId="3CD146AA" w14:textId="77777777" w:rsidTr="00B331A3">
        <w:tc>
          <w:tcPr>
            <w:tcW w:w="2407" w:type="dxa"/>
            <w:shd w:val="clear" w:color="auto" w:fill="FFFFFF" w:themeFill="background1"/>
          </w:tcPr>
          <w:p w14:paraId="0C4C57E8" w14:textId="13686420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14:paraId="67D51D8B" w14:textId="7C566A4C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…</w:t>
            </w:r>
            <w:r w:rsidR="00AF744A"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07" w:type="dxa"/>
            <w:shd w:val="clear" w:color="auto" w:fill="FFFFFF" w:themeFill="background1"/>
          </w:tcPr>
          <w:p w14:paraId="75DB5B86" w14:textId="77777777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531172" w14:textId="77777777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</w:tr>
      <w:tr w:rsidR="00B331A3" w:rsidRPr="0094281B" w14:paraId="571F6208" w14:textId="77777777" w:rsidTr="00B331A3">
        <w:tc>
          <w:tcPr>
            <w:tcW w:w="2407" w:type="dxa"/>
            <w:shd w:val="clear" w:color="auto" w:fill="FFFFFF" w:themeFill="background1"/>
          </w:tcPr>
          <w:p w14:paraId="09999DC0" w14:textId="65E0053B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7" w:type="dxa"/>
            <w:shd w:val="clear" w:color="auto" w:fill="FFFFFF" w:themeFill="background1"/>
          </w:tcPr>
          <w:p w14:paraId="654574A9" w14:textId="10346EE5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34997427" w14:textId="77777777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E09C033" w14:textId="77777777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</w:tr>
      <w:tr w:rsidR="00B331A3" w:rsidRPr="0094281B" w14:paraId="704B17DF" w14:textId="77777777" w:rsidTr="00B331A3">
        <w:tc>
          <w:tcPr>
            <w:tcW w:w="2407" w:type="dxa"/>
            <w:shd w:val="clear" w:color="auto" w:fill="FFFFFF" w:themeFill="background1"/>
          </w:tcPr>
          <w:p w14:paraId="5DBEF8DD" w14:textId="6FB482E2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025E0BEF" w14:textId="0C8D31F2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94281B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2407" w:type="dxa"/>
            <w:shd w:val="clear" w:color="auto" w:fill="FFFFFF" w:themeFill="background1"/>
          </w:tcPr>
          <w:p w14:paraId="6CFC7489" w14:textId="77777777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2C0FAC20" w14:textId="77777777" w:rsidR="00B331A3" w:rsidRPr="0094281B" w:rsidRDefault="00B331A3" w:rsidP="00961CE8">
            <w:pPr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</w:tr>
    </w:tbl>
    <w:p w14:paraId="01C16C4A" w14:textId="6DFE6AFA" w:rsidR="00C45CC7" w:rsidRDefault="00C45CC7" w:rsidP="00C93AAC">
      <w:pPr>
        <w:rPr>
          <w:rFonts w:ascii="Yu Gothic UI" w:eastAsia="Yu Gothic UI" w:hAnsi="Yu Gothic UI"/>
          <w:b/>
          <w:bCs/>
          <w:sz w:val="18"/>
          <w:szCs w:val="18"/>
        </w:rPr>
      </w:pPr>
    </w:p>
    <w:p w14:paraId="3DEB5123" w14:textId="77777777" w:rsidR="00C45CC7" w:rsidRPr="00746F19" w:rsidRDefault="00C45CC7" w:rsidP="00C45CC7">
      <w:pPr>
        <w:rPr>
          <w:rFonts w:ascii="Yu Gothic UI" w:eastAsia="Yu Gothic UI" w:hAnsi="Yu Gothic UI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5CC7" w:rsidRPr="00C45CC7" w14:paraId="694179D5" w14:textId="77777777" w:rsidTr="00D6454A">
        <w:trPr>
          <w:trHeight w:val="307"/>
        </w:trPr>
        <w:tc>
          <w:tcPr>
            <w:tcW w:w="9628" w:type="dxa"/>
            <w:shd w:val="clear" w:color="auto" w:fill="D0D0CE" w:themeFill="background2"/>
          </w:tcPr>
          <w:p w14:paraId="07948F13" w14:textId="77777777" w:rsidR="00C45CC7" w:rsidRPr="00C45CC7" w:rsidRDefault="00C45CC7" w:rsidP="00D6454A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C45CC7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QUALITA’ DEL PROGETTO</w:t>
            </w:r>
          </w:p>
        </w:tc>
      </w:tr>
      <w:tr w:rsidR="00C45CC7" w:rsidRPr="00C45CC7" w14:paraId="63509120" w14:textId="77777777" w:rsidTr="00D6454A">
        <w:trPr>
          <w:trHeight w:val="127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FEBC77C" w14:textId="55C6389A" w:rsidR="00C45CC7" w:rsidRPr="00C45CC7" w:rsidRDefault="00C45CC7" w:rsidP="00D6454A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1.1 Indicazione del contesto, delle conoscenze già acquisite e dei bisogni dimostrativi</w:t>
            </w:r>
          </w:p>
        </w:tc>
      </w:tr>
      <w:tr w:rsidR="00C45CC7" w:rsidRPr="00C45CC7" w14:paraId="332F1296" w14:textId="77777777" w:rsidTr="00D6454A">
        <w:trPr>
          <w:trHeight w:val="1134"/>
        </w:trPr>
        <w:tc>
          <w:tcPr>
            <w:tcW w:w="9628" w:type="dxa"/>
          </w:tcPr>
          <w:p w14:paraId="24DC517E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C45CC7" w:rsidRPr="00C45CC7" w14:paraId="101CBD4B" w14:textId="77777777" w:rsidTr="00D6454A">
        <w:trPr>
          <w:trHeight w:val="191"/>
        </w:trPr>
        <w:tc>
          <w:tcPr>
            <w:tcW w:w="9628" w:type="dxa"/>
            <w:shd w:val="clear" w:color="auto" w:fill="F2F2F2" w:themeFill="background1" w:themeFillShade="F2"/>
          </w:tcPr>
          <w:p w14:paraId="2FE8C6BB" w14:textId="7FCE8703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1.2 Definizione degli obiettivi specifici di progetto e delle caratteristiche dei destinatari</w:t>
            </w:r>
          </w:p>
        </w:tc>
      </w:tr>
      <w:tr w:rsidR="00C45CC7" w:rsidRPr="00C45CC7" w14:paraId="60944B63" w14:textId="77777777" w:rsidTr="00D6454A">
        <w:trPr>
          <w:trHeight w:val="1134"/>
        </w:trPr>
        <w:tc>
          <w:tcPr>
            <w:tcW w:w="9628" w:type="dxa"/>
          </w:tcPr>
          <w:p w14:paraId="3996930E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C45CC7" w:rsidRPr="00C45CC7" w14:paraId="5829E22B" w14:textId="77777777" w:rsidTr="00D6454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341D03DC" w14:textId="6469C27F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1.3 Definizione delle fasi e delle azioni progettuali</w:t>
            </w:r>
          </w:p>
        </w:tc>
      </w:tr>
      <w:tr w:rsidR="00C45CC7" w:rsidRPr="00C45CC7" w14:paraId="0FDCDE9B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59D65DE4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C45CC7" w:rsidRPr="00C45CC7" w14:paraId="71C7C26C" w14:textId="77777777" w:rsidTr="00D6454A">
        <w:trPr>
          <w:trHeight w:val="12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7548D91" w14:textId="4D43145D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1.4 Impatto del percorso informativo</w:t>
            </w:r>
          </w:p>
        </w:tc>
      </w:tr>
      <w:tr w:rsidR="00C45CC7" w:rsidRPr="00C45CC7" w14:paraId="573625D8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177AA5C5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C45CC7" w:rsidRPr="00C45CC7" w14:paraId="423384A2" w14:textId="77777777" w:rsidTr="00D6454A">
        <w:trPr>
          <w:trHeight w:val="7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5356C0E9" w14:textId="6DFAFEB8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1.5 Definizione degli indicatori di monitoraggio e di risultato</w:t>
            </w:r>
          </w:p>
        </w:tc>
      </w:tr>
      <w:tr w:rsidR="00C45CC7" w:rsidRPr="00C45CC7" w14:paraId="7A27F203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4D741A76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C45CC7" w:rsidRPr="00C45CC7" w14:paraId="61730AD1" w14:textId="77777777" w:rsidTr="00D6454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97C526D" w14:textId="02E2FA00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1.6 Disponibilità delle attrezzature e strutture necessarie alla realizzazione delle attività progettuali previste</w:t>
            </w:r>
          </w:p>
        </w:tc>
      </w:tr>
      <w:tr w:rsidR="00C45CC7" w:rsidRPr="00C45CC7" w14:paraId="75A20C71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1572F15C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C45CC7" w:rsidRPr="00C45CC7" w14:paraId="595130BE" w14:textId="77777777" w:rsidTr="00D6454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4C449D4" w14:textId="07844FE8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1.7 Sostenibilità temporale dei risultati</w:t>
            </w:r>
          </w:p>
        </w:tc>
      </w:tr>
      <w:tr w:rsidR="00C45CC7" w:rsidRPr="00C45CC7" w14:paraId="7CB68804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1AC7C3FD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C45CC7" w:rsidRPr="00C45CC7" w14:paraId="15F064F6" w14:textId="77777777" w:rsidTr="00D6454A">
        <w:trPr>
          <w:trHeight w:val="75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018CE9C2" w14:textId="38E427B1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1.8 Rilevanza della tematica in relazione al contesto e ai bisogni dimostrativi</w:t>
            </w:r>
          </w:p>
        </w:tc>
      </w:tr>
      <w:tr w:rsidR="00C45CC7" w:rsidRPr="00C45CC7" w14:paraId="28999EB4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425DEEA9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C45CC7" w:rsidRPr="00C45CC7" w14:paraId="0A1A6C89" w14:textId="77777777" w:rsidTr="00D6454A">
        <w:trPr>
          <w:trHeight w:val="309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86A1E55" w14:textId="7E85C21D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1.9 Breve descrizione del budget in relazione alle azioni, alle risorse di personale, all’ampiezza del target e alla concretezza del progetto</w:t>
            </w:r>
          </w:p>
        </w:tc>
      </w:tr>
      <w:tr w:rsidR="00C45CC7" w:rsidRPr="00C45CC7" w14:paraId="6C92F8F5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32C28C73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  <w:tr w:rsidR="00C45CC7" w:rsidRPr="00C45CC7" w14:paraId="236C7137" w14:textId="77777777" w:rsidTr="00D6454A">
        <w:trPr>
          <w:trHeight w:val="63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5D65BF65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C45CC7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1.10 Sintesi del progetto che ne evidenzi la logica progettuale</w:t>
            </w:r>
          </w:p>
        </w:tc>
      </w:tr>
      <w:tr w:rsidR="00C45CC7" w:rsidRPr="00C45CC7" w14:paraId="3FD494DA" w14:textId="77777777" w:rsidTr="00D6454A">
        <w:trPr>
          <w:trHeight w:val="1134"/>
        </w:trPr>
        <w:tc>
          <w:tcPr>
            <w:tcW w:w="9628" w:type="dxa"/>
          </w:tcPr>
          <w:p w14:paraId="1240178F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E445D8" w:rsidRPr="00C45CC7" w14:paraId="67CDEF69" w14:textId="77777777" w:rsidTr="00E445D8">
        <w:trPr>
          <w:trHeight w:val="377"/>
        </w:trPr>
        <w:tc>
          <w:tcPr>
            <w:tcW w:w="9628" w:type="dxa"/>
            <w:shd w:val="clear" w:color="auto" w:fill="F2F2F2" w:themeFill="background1" w:themeFillShade="F2"/>
          </w:tcPr>
          <w:p w14:paraId="1DBC9C89" w14:textId="26DEA568" w:rsidR="00E445D8" w:rsidRPr="00C45CC7" w:rsidRDefault="00E445D8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 xml:space="preserve">1.11 breve descrizione delle </w:t>
            </w:r>
            <w:r w:rsidRPr="00E445D8"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 xml:space="preserve">piattaforme digitali, strumenti multimediali e tecnologie interattive </w:t>
            </w:r>
            <w:r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 xml:space="preserve"> adottate </w:t>
            </w:r>
            <w:r w:rsidRPr="00E445D8"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>per la realizzazione delle azioni dimostrative.</w:t>
            </w:r>
          </w:p>
        </w:tc>
      </w:tr>
      <w:tr w:rsidR="00E445D8" w:rsidRPr="00C45CC7" w14:paraId="40D82856" w14:textId="77777777" w:rsidTr="00D6454A">
        <w:trPr>
          <w:trHeight w:val="1134"/>
        </w:trPr>
        <w:tc>
          <w:tcPr>
            <w:tcW w:w="9628" w:type="dxa"/>
          </w:tcPr>
          <w:p w14:paraId="51B8FD3F" w14:textId="77777777" w:rsidR="00E445D8" w:rsidRPr="00C45CC7" w:rsidRDefault="00E445D8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C45CC7" w:rsidRPr="00C45CC7" w14:paraId="37848FD0" w14:textId="77777777" w:rsidTr="00D6454A">
        <w:trPr>
          <w:trHeight w:val="63"/>
        </w:trPr>
        <w:tc>
          <w:tcPr>
            <w:tcW w:w="9628" w:type="dxa"/>
            <w:shd w:val="clear" w:color="auto" w:fill="BCBCB9" w:themeFill="background2" w:themeFillShade="E6"/>
          </w:tcPr>
          <w:p w14:paraId="595F491C" w14:textId="77777777" w:rsidR="00C45CC7" w:rsidRPr="00815F1C" w:rsidRDefault="00C45CC7" w:rsidP="00D6454A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815F1C">
              <w:rPr>
                <w:rFonts w:ascii="Yu Gothic UI" w:eastAsia="Yu Gothic UI" w:hAnsi="Yu Gothic UI"/>
                <w:b/>
                <w:bCs/>
                <w:sz w:val="18"/>
                <w:szCs w:val="18"/>
              </w:rPr>
              <w:t>QUALITA’ DEL TEAM DI PROGETTO</w:t>
            </w:r>
            <w:r w:rsidRPr="00815F1C">
              <w:rPr>
                <w:rStyle w:val="Rimandonotaapidipagina"/>
                <w:rFonts w:ascii="Yu Gothic UI" w:eastAsia="Yu Gothic UI" w:hAnsi="Yu Gothic U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C45CC7" w:rsidRPr="00C45CC7" w14:paraId="27D000FB" w14:textId="77777777" w:rsidTr="00D6454A">
        <w:trPr>
          <w:trHeight w:val="132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738DF3D4" w14:textId="77777777" w:rsidR="00C45CC7" w:rsidRPr="00815F1C" w:rsidRDefault="00C45CC7" w:rsidP="00D6454A">
            <w:pPr>
              <w:rPr>
                <w:rFonts w:ascii="Yu Gothic UI" w:eastAsia="Yu Gothic UI" w:hAnsi="Yu Gothic UI"/>
                <w:i/>
                <w:iCs/>
                <w:sz w:val="18"/>
                <w:szCs w:val="18"/>
                <w:lang w:eastAsia="it-IT"/>
              </w:rPr>
            </w:pPr>
            <w:r w:rsidRPr="00815F1C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lastRenderedPageBreak/>
              <w:t>2.1 Descrivere la partecipazione del richiedente o di partner del team in altri progetti o iniziative su finanziamenti europei, nazionali o regionali su temi attinenti al progetto presentato, ad eccezione dell’operazione 1.2.01 del PSR 2014-2022.</w:t>
            </w:r>
          </w:p>
        </w:tc>
      </w:tr>
      <w:tr w:rsidR="00C45CC7" w:rsidRPr="00C45CC7" w14:paraId="4E83099B" w14:textId="77777777" w:rsidTr="00D6454A">
        <w:trPr>
          <w:trHeight w:val="63"/>
        </w:trPr>
        <w:tc>
          <w:tcPr>
            <w:tcW w:w="9628" w:type="dxa"/>
          </w:tcPr>
          <w:p w14:paraId="71C2657D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49BC511D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5880A42B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5A26EF45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22B60841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3C676574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65ABE3B0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0E4ABAE5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63F0A281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21971B5D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3D0172DC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  <w:p w14:paraId="7BA044F9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C45CC7" w:rsidRPr="00C45CC7" w14:paraId="6A652738" w14:textId="77777777" w:rsidTr="00D6454A">
        <w:trPr>
          <w:trHeight w:val="577"/>
        </w:trPr>
        <w:tc>
          <w:tcPr>
            <w:tcW w:w="9628" w:type="dxa"/>
            <w:shd w:val="clear" w:color="auto" w:fill="F2F2F2" w:themeFill="background1" w:themeFillShade="F2"/>
          </w:tcPr>
          <w:p w14:paraId="1414509C" w14:textId="77777777" w:rsidR="00C45CC7" w:rsidRPr="00815F1C" w:rsidRDefault="00C45CC7" w:rsidP="00D6454A">
            <w:pPr>
              <w:shd w:val="clear" w:color="auto" w:fill="F2F2F2" w:themeFill="background1" w:themeFillShade="F2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815F1C"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 xml:space="preserve">2.2 Descrizione </w:t>
            </w:r>
            <w:r w:rsidRPr="00815F1C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delle professionalità coinvolte in relazione agli obiettivi del progetto, della verifica del curriculum e dell’esperienza da parte del team sulla tematica proposta</w:t>
            </w:r>
          </w:p>
        </w:tc>
      </w:tr>
      <w:tr w:rsidR="00C45CC7" w:rsidRPr="00C45CC7" w14:paraId="6A8EF23A" w14:textId="77777777" w:rsidTr="00D6454A">
        <w:trPr>
          <w:trHeight w:val="1134"/>
        </w:trPr>
        <w:tc>
          <w:tcPr>
            <w:tcW w:w="9628" w:type="dxa"/>
          </w:tcPr>
          <w:p w14:paraId="459E722D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C45CC7" w:rsidRPr="00C45CC7" w14:paraId="65F499D9" w14:textId="77777777" w:rsidTr="00D6454A">
        <w:trPr>
          <w:trHeight w:val="205"/>
        </w:trPr>
        <w:tc>
          <w:tcPr>
            <w:tcW w:w="9628" w:type="dxa"/>
            <w:shd w:val="clear" w:color="auto" w:fill="F2F2F2" w:themeFill="background1" w:themeFillShade="F2"/>
          </w:tcPr>
          <w:p w14:paraId="08EF78A9" w14:textId="77777777" w:rsidR="00C45CC7" w:rsidRPr="00815F1C" w:rsidRDefault="00C45CC7" w:rsidP="00D6454A">
            <w:pPr>
              <w:shd w:val="clear" w:color="auto" w:fill="F2F2F2" w:themeFill="background1" w:themeFillShade="F2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  <w:r w:rsidRPr="00815F1C"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  <w:t xml:space="preserve">2.3 </w:t>
            </w:r>
            <w:r w:rsidRPr="00815F1C">
              <w:rPr>
                <w:rFonts w:ascii="Yu Gothic UI" w:eastAsia="Yu Gothic UI" w:hAnsi="Yu Gothic UI"/>
                <w:sz w:val="18"/>
                <w:szCs w:val="18"/>
                <w:lang w:eastAsia="it-IT"/>
              </w:rPr>
              <w:t>Partecipazione del richiedente o di partner del team ad altre operazioni/interventi di diffusione o informazione (1.2.01) finanziati sul PSR 2014-2022.</w:t>
            </w:r>
          </w:p>
        </w:tc>
      </w:tr>
      <w:tr w:rsidR="00C45CC7" w:rsidRPr="00C45CC7" w14:paraId="0323364B" w14:textId="77777777" w:rsidTr="00D6454A">
        <w:trPr>
          <w:trHeight w:val="1134"/>
        </w:trPr>
        <w:tc>
          <w:tcPr>
            <w:tcW w:w="9628" w:type="dxa"/>
          </w:tcPr>
          <w:p w14:paraId="73BF0B58" w14:textId="77777777" w:rsidR="00C45CC7" w:rsidRPr="00815F1C" w:rsidRDefault="00C45CC7" w:rsidP="00D6454A">
            <w:pPr>
              <w:jc w:val="both"/>
              <w:rPr>
                <w:rFonts w:ascii="Yu Gothic UI" w:eastAsia="Yu Gothic UI" w:hAnsi="Yu Gothic UI"/>
                <w:iCs/>
                <w:sz w:val="18"/>
                <w:szCs w:val="18"/>
                <w:lang w:eastAsia="it-IT"/>
              </w:rPr>
            </w:pPr>
          </w:p>
        </w:tc>
      </w:tr>
      <w:tr w:rsidR="00C45CC7" w:rsidRPr="00C45CC7" w14:paraId="40431DC7" w14:textId="77777777" w:rsidTr="00D6454A">
        <w:trPr>
          <w:trHeight w:val="63"/>
        </w:trPr>
        <w:tc>
          <w:tcPr>
            <w:tcW w:w="9628" w:type="dxa"/>
            <w:shd w:val="clear" w:color="auto" w:fill="BCBCB9" w:themeFill="background2" w:themeFillShade="E6"/>
          </w:tcPr>
          <w:p w14:paraId="78E69084" w14:textId="77777777" w:rsidR="00C45CC7" w:rsidRPr="00C45CC7" w:rsidRDefault="00C45CC7" w:rsidP="00D6454A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  <w:highlight w:val="yellow"/>
                <w:lang w:eastAsia="it-IT"/>
              </w:rPr>
            </w:pPr>
            <w:r w:rsidRPr="00815F1C">
              <w:rPr>
                <w:rFonts w:ascii="Yu Gothic UI" w:eastAsia="Yu Gothic UI" w:hAnsi="Yu Gothic UI" w:cs="Arial"/>
                <w:b/>
                <w:bCs/>
                <w:color w:val="000000" w:themeColor="text1"/>
                <w:sz w:val="18"/>
                <w:szCs w:val="18"/>
              </w:rPr>
              <w:t>DEFINIRE LA COERENZA DELLE TEMATICHE AFFRONTATE CON GLI OBIETTIVI GENERALI E SPECIFICI DELLA PAC E DEL GAL</w:t>
            </w:r>
          </w:p>
        </w:tc>
      </w:tr>
      <w:tr w:rsidR="00C45CC7" w:rsidRPr="00C45CC7" w14:paraId="73466A3F" w14:textId="77777777" w:rsidTr="00D6454A">
        <w:trPr>
          <w:trHeight w:val="1134"/>
        </w:trPr>
        <w:tc>
          <w:tcPr>
            <w:tcW w:w="9628" w:type="dxa"/>
            <w:vAlign w:val="center"/>
          </w:tcPr>
          <w:p w14:paraId="69DA3594" w14:textId="77777777" w:rsidR="00C45CC7" w:rsidRPr="00C45CC7" w:rsidRDefault="00C45CC7" w:rsidP="00D6454A">
            <w:pPr>
              <w:jc w:val="both"/>
              <w:rPr>
                <w:rFonts w:ascii="Yu Gothic UI" w:eastAsia="Yu Gothic UI" w:hAnsi="Yu Gothic UI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C45CC7" w:rsidRPr="00C45CC7" w14:paraId="57C2B68E" w14:textId="77777777" w:rsidTr="00D6454A">
        <w:trPr>
          <w:trHeight w:val="590"/>
        </w:trPr>
        <w:tc>
          <w:tcPr>
            <w:tcW w:w="9628" w:type="dxa"/>
            <w:shd w:val="clear" w:color="auto" w:fill="BCBCB9" w:themeFill="background2" w:themeFillShade="E6"/>
            <w:vAlign w:val="center"/>
          </w:tcPr>
          <w:p w14:paraId="6F66D9E9" w14:textId="77777777" w:rsidR="00C45CC7" w:rsidRPr="00815F1C" w:rsidRDefault="00C45CC7" w:rsidP="00D6454A">
            <w:pPr>
              <w:jc w:val="center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 w:rsidRPr="00815F1C">
              <w:rPr>
                <w:rFonts w:ascii="Yu Gothic UI" w:eastAsia="Yu Gothic UI" w:hAnsi="Yu Gothic UI" w:cs="Arial"/>
                <w:b/>
                <w:bCs/>
                <w:sz w:val="18"/>
                <w:szCs w:val="18"/>
              </w:rPr>
              <w:t>DEFINIRE GLI ELEMENTI UTILI AD ASSEGNARE I PUNTEGGI INTERESSANTI IL PUNTO 4 DELLA TABELLA DEI CRITERI (</w:t>
            </w:r>
            <w:r w:rsidRPr="00815F1C">
              <w:rPr>
                <w:b/>
                <w:bCs/>
                <w:lang w:eastAsia="it-IT"/>
              </w:rPr>
              <w:t xml:space="preserve">premialità per specifiche tematiche e/o obiettivi e/o ricaduta territoriale </w:t>
            </w:r>
            <w:commentRangeStart w:id="0"/>
            <w:commentRangeEnd w:id="0"/>
            <w:r w:rsidRPr="00815F1C">
              <w:rPr>
                <w:rStyle w:val="Rimandocommento"/>
                <w:b/>
                <w:bCs/>
                <w:sz w:val="22"/>
                <w:szCs w:val="22"/>
                <w:lang w:eastAsia="it-IT"/>
              </w:rPr>
              <w:commentReference w:id="0"/>
            </w:r>
            <w:r w:rsidRPr="00815F1C">
              <w:rPr>
                <w:b/>
                <w:bCs/>
                <w:lang w:eastAsia="it-IT"/>
              </w:rPr>
              <w:t>e/o tipologia di attività sulla base delle diverse esigenze espresse nella SSL del GAL)</w:t>
            </w:r>
          </w:p>
        </w:tc>
      </w:tr>
      <w:tr w:rsidR="00C45CC7" w:rsidRPr="00C45CC7" w14:paraId="7B2EF8AE" w14:textId="77777777" w:rsidTr="00D6454A">
        <w:trPr>
          <w:trHeight w:val="1134"/>
        </w:trPr>
        <w:tc>
          <w:tcPr>
            <w:tcW w:w="9628" w:type="dxa"/>
          </w:tcPr>
          <w:p w14:paraId="63E2499D" w14:textId="77777777" w:rsidR="00C45CC7" w:rsidRPr="00815F1C" w:rsidRDefault="00C45CC7" w:rsidP="00D6454A">
            <w:pPr>
              <w:widowControl/>
              <w:autoSpaceDE/>
              <w:autoSpaceDN/>
              <w:spacing w:line="259" w:lineRule="auto"/>
              <w:jc w:val="both"/>
              <w:rPr>
                <w:rFonts w:ascii="Yu Gothic UI" w:eastAsia="Yu Gothic UI" w:hAnsi="Yu Gothic UI"/>
                <w:sz w:val="18"/>
                <w:szCs w:val="18"/>
                <w:lang w:eastAsia="it-IT"/>
              </w:rPr>
            </w:pPr>
          </w:p>
        </w:tc>
      </w:tr>
    </w:tbl>
    <w:p w14:paraId="545AE40B" w14:textId="6F6E7141" w:rsidR="00C45CC7" w:rsidRDefault="00C45CC7" w:rsidP="00815F1C">
      <w:pPr>
        <w:widowControl/>
        <w:autoSpaceDE/>
        <w:autoSpaceDN/>
        <w:rPr>
          <w:rFonts w:ascii="Yu Gothic UI" w:eastAsia="Yu Gothic UI" w:hAnsi="Yu Gothic UI"/>
          <w:b/>
          <w:bCs/>
          <w:sz w:val="18"/>
          <w:szCs w:val="18"/>
        </w:rPr>
      </w:pPr>
    </w:p>
    <w:sectPr w:rsidR="00C45CC7" w:rsidSect="004B3643">
      <w:headerReference w:type="default" r:id="rId15"/>
      <w:headerReference w:type="first" r:id="rId16"/>
      <w:pgSz w:w="11906" w:h="16838" w:code="9"/>
      <w:pgMar w:top="1985" w:right="1134" w:bottom="1418" w:left="1134" w:header="680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i Benedetto, Desiree" w:date="2025-12-04T11:10:00Z" w:initials="DD">
    <w:p w14:paraId="2E873C62" w14:textId="77777777" w:rsidR="00C45CC7" w:rsidRDefault="00C45CC7" w:rsidP="00C45CC7">
      <w:pPr>
        <w:pStyle w:val="Testocommento"/>
      </w:pPr>
      <w:r>
        <w:rPr>
          <w:rStyle w:val="Rimandocommento"/>
        </w:rPr>
        <w:annotationRef/>
      </w:r>
      <w:r>
        <w:t>Eliminare asterisco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873C6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455861" w16cex:dateUtc="2025-12-04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873C62" w16cid:durableId="5F4558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B809" w14:textId="77777777" w:rsidR="002A0151" w:rsidRDefault="002A0151" w:rsidP="000E70A9">
      <w:r>
        <w:separator/>
      </w:r>
    </w:p>
  </w:endnote>
  <w:endnote w:type="continuationSeparator" w:id="0">
    <w:p w14:paraId="6EBE1DA1" w14:textId="77777777" w:rsidR="002A0151" w:rsidRDefault="002A0151" w:rsidP="000E70A9">
      <w:r>
        <w:continuationSeparator/>
      </w:r>
    </w:p>
  </w:endnote>
  <w:endnote w:type="continuationNotice" w:id="1">
    <w:p w14:paraId="689C64E1" w14:textId="77777777" w:rsidR="002A0151" w:rsidRDefault="002A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F Pro Text">
    <w:altName w:val="Calibri"/>
    <w:charset w:val="00"/>
    <w:family w:val="auto"/>
    <w:pitch w:val="variable"/>
    <w:sig w:usb0="2000028F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C0B2" w14:textId="77777777" w:rsidR="002A0151" w:rsidRDefault="002A0151" w:rsidP="000E70A9">
      <w:r>
        <w:separator/>
      </w:r>
    </w:p>
  </w:footnote>
  <w:footnote w:type="continuationSeparator" w:id="0">
    <w:p w14:paraId="2BB8F884" w14:textId="77777777" w:rsidR="002A0151" w:rsidRDefault="002A0151" w:rsidP="000E70A9">
      <w:r>
        <w:continuationSeparator/>
      </w:r>
    </w:p>
  </w:footnote>
  <w:footnote w:type="continuationNotice" w:id="1">
    <w:p w14:paraId="36C8EEBE" w14:textId="77777777" w:rsidR="002A0151" w:rsidRDefault="002A0151"/>
  </w:footnote>
  <w:footnote w:id="2">
    <w:p w14:paraId="15243BBE" w14:textId="2B0624BB" w:rsidR="00C45CC7" w:rsidRPr="00B551D4" w:rsidRDefault="00C45CC7" w:rsidP="00C45CC7">
      <w:pPr>
        <w:pStyle w:val="Testonotaapidipagina"/>
        <w:rPr>
          <w:rFonts w:ascii="Yu Gothic UI" w:eastAsia="Yu Gothic UI" w:hAnsi="Yu Gothic UI"/>
          <w:sz w:val="16"/>
          <w:szCs w:val="16"/>
        </w:rPr>
      </w:pPr>
      <w:r w:rsidRPr="00B551D4">
        <w:rPr>
          <w:rStyle w:val="Rimandonotaapidipagina"/>
          <w:rFonts w:ascii="Yu Gothic UI" w:eastAsia="Yu Gothic UI" w:hAnsi="Yu Gothic UI"/>
          <w:sz w:val="16"/>
          <w:szCs w:val="16"/>
        </w:rPr>
        <w:footnoteRef/>
      </w:r>
      <w:r w:rsidRPr="00B551D4">
        <w:rPr>
          <w:rFonts w:ascii="Yu Gothic UI" w:eastAsia="Yu Gothic UI" w:hAnsi="Yu Gothic UI"/>
          <w:sz w:val="16"/>
          <w:szCs w:val="16"/>
        </w:rPr>
        <w:t xml:space="preserve"> </w:t>
      </w:r>
      <w:r w:rsidRPr="00B551D4">
        <w:rPr>
          <w:rFonts w:ascii="Yu Gothic UI" w:eastAsia="Yu Gothic UI" w:hAnsi="Yu Gothic UI" w:cs="Arial"/>
          <w:color w:val="000000" w:themeColor="text1"/>
          <w:sz w:val="16"/>
          <w:szCs w:val="16"/>
        </w:rPr>
        <w:t>Si ricorda di allegare in fase di domanda di aiuto i “Curricula vitae” in formato europeo del personale, firmati digitalmente o in forma autografa con allegati copia del documento di identità. Il Curriculum del referente amministrativo, se diverso dal responsabile di progetto, NON deve essere allegato.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15B3" w14:textId="0D416C23" w:rsidR="00B32F32" w:rsidRDefault="00B32F32">
    <w:pPr>
      <w:pStyle w:val="Intestazione"/>
    </w:pPr>
    <w:r w:rsidRPr="002B1B3D">
      <w:rPr>
        <w:noProof/>
      </w:rPr>
      <w:drawing>
        <wp:anchor distT="0" distB="0" distL="114300" distR="114300" simplePos="0" relativeHeight="251660288" behindDoc="0" locked="0" layoutInCell="1" allowOverlap="1" wp14:anchorId="21DE26A0" wp14:editId="627C8C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58219793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4B07" w14:textId="4EADB605" w:rsidR="00BC31CC" w:rsidRDefault="00BC31CC">
    <w:pPr>
      <w:pStyle w:val="Intestazione"/>
    </w:pPr>
    <w:r w:rsidRPr="002B1B3D">
      <w:rPr>
        <w:noProof/>
      </w:rPr>
      <w:drawing>
        <wp:anchor distT="0" distB="0" distL="114300" distR="114300" simplePos="0" relativeHeight="251658240" behindDoc="0" locked="0" layoutInCell="1" allowOverlap="1" wp14:anchorId="792CAE96" wp14:editId="4232A95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5C87868"/>
    <w:multiLevelType w:val="hybridMultilevel"/>
    <w:tmpl w:val="35B60688"/>
    <w:lvl w:ilvl="0" w:tplc="C29EAD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46A13"/>
    <w:multiLevelType w:val="hybridMultilevel"/>
    <w:tmpl w:val="15DAB120"/>
    <w:lvl w:ilvl="0" w:tplc="C48CE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176DE3"/>
    <w:multiLevelType w:val="hybridMultilevel"/>
    <w:tmpl w:val="E2CA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D2B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30265D9"/>
    <w:multiLevelType w:val="hybridMultilevel"/>
    <w:tmpl w:val="7B3E8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373701"/>
    <w:multiLevelType w:val="hybridMultilevel"/>
    <w:tmpl w:val="C71635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890CDC"/>
    <w:multiLevelType w:val="hybridMultilevel"/>
    <w:tmpl w:val="05C232AC"/>
    <w:lvl w:ilvl="0" w:tplc="C30C5AF0">
      <w:start w:val="5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Calib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0EA4"/>
    <w:multiLevelType w:val="hybridMultilevel"/>
    <w:tmpl w:val="F04C5D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3D10B24"/>
    <w:multiLevelType w:val="hybridMultilevel"/>
    <w:tmpl w:val="06BCAE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C7754E"/>
    <w:multiLevelType w:val="hybridMultilevel"/>
    <w:tmpl w:val="E2CA2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0E50D0"/>
    <w:multiLevelType w:val="hybridMultilevel"/>
    <w:tmpl w:val="7A1CF958"/>
    <w:lvl w:ilvl="0" w:tplc="ED02E41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405DA2"/>
    <w:multiLevelType w:val="hybridMultilevel"/>
    <w:tmpl w:val="7B3E8C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C2A32"/>
    <w:multiLevelType w:val="hybridMultilevel"/>
    <w:tmpl w:val="228A50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27"/>
  </w:num>
  <w:num w:numId="2" w16cid:durableId="860506480">
    <w:abstractNumId w:val="24"/>
  </w:num>
  <w:num w:numId="3" w16cid:durableId="1330447652">
    <w:abstractNumId w:val="10"/>
  </w:num>
  <w:num w:numId="4" w16cid:durableId="189073041">
    <w:abstractNumId w:val="34"/>
  </w:num>
  <w:num w:numId="5" w16cid:durableId="534732837">
    <w:abstractNumId w:val="23"/>
  </w:num>
  <w:num w:numId="6" w16cid:durableId="154805558">
    <w:abstractNumId w:val="29"/>
  </w:num>
  <w:num w:numId="7" w16cid:durableId="1495023574">
    <w:abstractNumId w:val="17"/>
  </w:num>
  <w:num w:numId="8" w16cid:durableId="1322998693">
    <w:abstractNumId w:val="16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28"/>
  </w:num>
  <w:num w:numId="25" w16cid:durableId="562833113">
    <w:abstractNumId w:val="15"/>
  </w:num>
  <w:num w:numId="26" w16cid:durableId="1492864884">
    <w:abstractNumId w:val="19"/>
  </w:num>
  <w:num w:numId="27" w16cid:durableId="301690325">
    <w:abstractNumId w:val="33"/>
  </w:num>
  <w:num w:numId="28" w16cid:durableId="1733117693">
    <w:abstractNumId w:val="3"/>
  </w:num>
  <w:num w:numId="29" w16cid:durableId="937980056">
    <w:abstractNumId w:val="31"/>
  </w:num>
  <w:num w:numId="30" w16cid:durableId="1991399397">
    <w:abstractNumId w:val="18"/>
  </w:num>
  <w:num w:numId="31" w16cid:durableId="1840727408">
    <w:abstractNumId w:val="14"/>
  </w:num>
  <w:num w:numId="32" w16cid:durableId="644234723">
    <w:abstractNumId w:val="30"/>
  </w:num>
  <w:num w:numId="33" w16cid:durableId="2050757201">
    <w:abstractNumId w:val="13"/>
  </w:num>
  <w:num w:numId="34" w16cid:durableId="624116049">
    <w:abstractNumId w:val="22"/>
  </w:num>
  <w:num w:numId="35" w16cid:durableId="2029256851">
    <w:abstractNumId w:val="26"/>
  </w:num>
  <w:num w:numId="36" w16cid:durableId="1708674434">
    <w:abstractNumId w:val="25"/>
  </w:num>
  <w:num w:numId="37" w16cid:durableId="1628659130">
    <w:abstractNumId w:val="12"/>
  </w:num>
  <w:num w:numId="38" w16cid:durableId="2037391185">
    <w:abstractNumId w:val="32"/>
  </w:num>
  <w:num w:numId="39" w16cid:durableId="534732039">
    <w:abstractNumId w:val="20"/>
  </w:num>
  <w:num w:numId="40" w16cid:durableId="605163456">
    <w:abstractNumId w:val="11"/>
  </w:num>
  <w:num w:numId="41" w16cid:durableId="155172563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 Benedetto, Desiree">
    <w15:presenceInfo w15:providerId="AD" w15:userId="S::dedibenedetto@deloitte.it::bf0a3e80-4b95-4d9f-b1d3-6a410421bc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C"/>
    <w:rsid w:val="000018C1"/>
    <w:rsid w:val="00004A68"/>
    <w:rsid w:val="0001455C"/>
    <w:rsid w:val="00017D5F"/>
    <w:rsid w:val="0002223D"/>
    <w:rsid w:val="00051CEA"/>
    <w:rsid w:val="00072805"/>
    <w:rsid w:val="000740D7"/>
    <w:rsid w:val="00080B4F"/>
    <w:rsid w:val="00081C57"/>
    <w:rsid w:val="00091042"/>
    <w:rsid w:val="000C3F8F"/>
    <w:rsid w:val="000E460D"/>
    <w:rsid w:val="000E50BA"/>
    <w:rsid w:val="000E70A9"/>
    <w:rsid w:val="00113AA7"/>
    <w:rsid w:val="00116107"/>
    <w:rsid w:val="00122F6F"/>
    <w:rsid w:val="00146A64"/>
    <w:rsid w:val="00147122"/>
    <w:rsid w:val="00151757"/>
    <w:rsid w:val="0017675B"/>
    <w:rsid w:val="001771FE"/>
    <w:rsid w:val="001C2221"/>
    <w:rsid w:val="001F7BF0"/>
    <w:rsid w:val="002159DE"/>
    <w:rsid w:val="00231697"/>
    <w:rsid w:val="00237429"/>
    <w:rsid w:val="002411E5"/>
    <w:rsid w:val="00244818"/>
    <w:rsid w:val="00246396"/>
    <w:rsid w:val="002501DA"/>
    <w:rsid w:val="0025207B"/>
    <w:rsid w:val="00252B5F"/>
    <w:rsid w:val="002A0151"/>
    <w:rsid w:val="002A38D6"/>
    <w:rsid w:val="002B3CC0"/>
    <w:rsid w:val="002B5F60"/>
    <w:rsid w:val="002C2543"/>
    <w:rsid w:val="002D1B2F"/>
    <w:rsid w:val="002D2285"/>
    <w:rsid w:val="002E50E7"/>
    <w:rsid w:val="00310B8C"/>
    <w:rsid w:val="003319C7"/>
    <w:rsid w:val="003767DA"/>
    <w:rsid w:val="0039247A"/>
    <w:rsid w:val="003935A2"/>
    <w:rsid w:val="003A1DA0"/>
    <w:rsid w:val="003A6DF9"/>
    <w:rsid w:val="003C0554"/>
    <w:rsid w:val="003C1384"/>
    <w:rsid w:val="003D2B47"/>
    <w:rsid w:val="003F3130"/>
    <w:rsid w:val="003F78A2"/>
    <w:rsid w:val="00400620"/>
    <w:rsid w:val="0040247D"/>
    <w:rsid w:val="0040616D"/>
    <w:rsid w:val="00426688"/>
    <w:rsid w:val="00427D85"/>
    <w:rsid w:val="0043256E"/>
    <w:rsid w:val="00445561"/>
    <w:rsid w:val="0049040A"/>
    <w:rsid w:val="004B3643"/>
    <w:rsid w:val="004C29C2"/>
    <w:rsid w:val="004C6A94"/>
    <w:rsid w:val="0052565F"/>
    <w:rsid w:val="00530B51"/>
    <w:rsid w:val="00547B2C"/>
    <w:rsid w:val="00567C21"/>
    <w:rsid w:val="00596D30"/>
    <w:rsid w:val="005A18FD"/>
    <w:rsid w:val="005E0D02"/>
    <w:rsid w:val="005F4E36"/>
    <w:rsid w:val="005F6865"/>
    <w:rsid w:val="005F7094"/>
    <w:rsid w:val="006240B5"/>
    <w:rsid w:val="00637E44"/>
    <w:rsid w:val="0065252D"/>
    <w:rsid w:val="00666F88"/>
    <w:rsid w:val="006676E6"/>
    <w:rsid w:val="00686E2F"/>
    <w:rsid w:val="00693289"/>
    <w:rsid w:val="006A15EB"/>
    <w:rsid w:val="006A60A5"/>
    <w:rsid w:val="006B37EE"/>
    <w:rsid w:val="006E072D"/>
    <w:rsid w:val="006E5B42"/>
    <w:rsid w:val="006F3DA4"/>
    <w:rsid w:val="006F5687"/>
    <w:rsid w:val="006F7558"/>
    <w:rsid w:val="00706AD3"/>
    <w:rsid w:val="00713B9D"/>
    <w:rsid w:val="0073021D"/>
    <w:rsid w:val="00791702"/>
    <w:rsid w:val="007A03A0"/>
    <w:rsid w:val="007C0C69"/>
    <w:rsid w:val="007F713C"/>
    <w:rsid w:val="00801413"/>
    <w:rsid w:val="00807F80"/>
    <w:rsid w:val="00815F1C"/>
    <w:rsid w:val="008160BC"/>
    <w:rsid w:val="00830748"/>
    <w:rsid w:val="008317EF"/>
    <w:rsid w:val="008323B9"/>
    <w:rsid w:val="008510E1"/>
    <w:rsid w:val="00865271"/>
    <w:rsid w:val="0088024D"/>
    <w:rsid w:val="008820A0"/>
    <w:rsid w:val="00894C35"/>
    <w:rsid w:val="008A27F6"/>
    <w:rsid w:val="008A5869"/>
    <w:rsid w:val="008B6E63"/>
    <w:rsid w:val="008C02A3"/>
    <w:rsid w:val="008F029D"/>
    <w:rsid w:val="0090630C"/>
    <w:rsid w:val="00906F61"/>
    <w:rsid w:val="00914135"/>
    <w:rsid w:val="00917355"/>
    <w:rsid w:val="00935843"/>
    <w:rsid w:val="0094281B"/>
    <w:rsid w:val="00982990"/>
    <w:rsid w:val="00987F13"/>
    <w:rsid w:val="009A2A5E"/>
    <w:rsid w:val="009A2C9C"/>
    <w:rsid w:val="009B3D15"/>
    <w:rsid w:val="009C440E"/>
    <w:rsid w:val="009E7D02"/>
    <w:rsid w:val="009F5CB4"/>
    <w:rsid w:val="00A161FA"/>
    <w:rsid w:val="00A409EB"/>
    <w:rsid w:val="00A6554F"/>
    <w:rsid w:val="00A80E47"/>
    <w:rsid w:val="00A82222"/>
    <w:rsid w:val="00A840A3"/>
    <w:rsid w:val="00A95847"/>
    <w:rsid w:val="00AB7DF1"/>
    <w:rsid w:val="00AC3339"/>
    <w:rsid w:val="00AC5F5C"/>
    <w:rsid w:val="00AD3A07"/>
    <w:rsid w:val="00AE7AF3"/>
    <w:rsid w:val="00AF2C4A"/>
    <w:rsid w:val="00AF744A"/>
    <w:rsid w:val="00AF7BE0"/>
    <w:rsid w:val="00AF7C03"/>
    <w:rsid w:val="00B06577"/>
    <w:rsid w:val="00B1076E"/>
    <w:rsid w:val="00B32EE2"/>
    <w:rsid w:val="00B32F32"/>
    <w:rsid w:val="00B331A3"/>
    <w:rsid w:val="00B33269"/>
    <w:rsid w:val="00B46858"/>
    <w:rsid w:val="00B535AD"/>
    <w:rsid w:val="00B551D4"/>
    <w:rsid w:val="00BA16CE"/>
    <w:rsid w:val="00BB7527"/>
    <w:rsid w:val="00BC31CC"/>
    <w:rsid w:val="00BC63F0"/>
    <w:rsid w:val="00BC7DD4"/>
    <w:rsid w:val="00BD7E10"/>
    <w:rsid w:val="00BE7349"/>
    <w:rsid w:val="00BF00D4"/>
    <w:rsid w:val="00BF06ED"/>
    <w:rsid w:val="00BF3A7D"/>
    <w:rsid w:val="00BF7D9E"/>
    <w:rsid w:val="00C0045D"/>
    <w:rsid w:val="00C345AD"/>
    <w:rsid w:val="00C34F29"/>
    <w:rsid w:val="00C45CC7"/>
    <w:rsid w:val="00C47725"/>
    <w:rsid w:val="00C520C2"/>
    <w:rsid w:val="00C5312A"/>
    <w:rsid w:val="00C765EF"/>
    <w:rsid w:val="00C92C7F"/>
    <w:rsid w:val="00C93AAC"/>
    <w:rsid w:val="00C9438E"/>
    <w:rsid w:val="00CA20A1"/>
    <w:rsid w:val="00CB76F1"/>
    <w:rsid w:val="00CD3423"/>
    <w:rsid w:val="00D028A6"/>
    <w:rsid w:val="00D101EF"/>
    <w:rsid w:val="00D75BEA"/>
    <w:rsid w:val="00D8548B"/>
    <w:rsid w:val="00DA0747"/>
    <w:rsid w:val="00DA3FD9"/>
    <w:rsid w:val="00DA6F44"/>
    <w:rsid w:val="00DB5679"/>
    <w:rsid w:val="00DC3D1B"/>
    <w:rsid w:val="00DD6083"/>
    <w:rsid w:val="00DE60E3"/>
    <w:rsid w:val="00E170BF"/>
    <w:rsid w:val="00E2486D"/>
    <w:rsid w:val="00E36559"/>
    <w:rsid w:val="00E41078"/>
    <w:rsid w:val="00E445D8"/>
    <w:rsid w:val="00E45880"/>
    <w:rsid w:val="00E45B11"/>
    <w:rsid w:val="00EA265D"/>
    <w:rsid w:val="00EF25E2"/>
    <w:rsid w:val="00F07BF3"/>
    <w:rsid w:val="00F07E99"/>
    <w:rsid w:val="00F11739"/>
    <w:rsid w:val="00F33200"/>
    <w:rsid w:val="00F346AC"/>
    <w:rsid w:val="00F375C7"/>
    <w:rsid w:val="00FA0D10"/>
    <w:rsid w:val="00FB2EF3"/>
    <w:rsid w:val="00FF5017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72BB1"/>
  <w15:chartTrackingRefBased/>
  <w15:docId w15:val="{14A0C222-969D-4D84-9172-CA1E93F9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1CC"/>
    <w:pPr>
      <w:widowControl w:val="0"/>
      <w:autoSpaceDE w:val="0"/>
      <w:autoSpaceDN w:val="0"/>
    </w:pPr>
    <w:rPr>
      <w:rFonts w:ascii="Calibri" w:eastAsia="Calibri" w:hAnsi="Calibri" w:cs="Calibri"/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2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sz w:val="60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sz w:val="28"/>
    </w:rPr>
  </w:style>
  <w:style w:type="paragraph" w:customStyle="1" w:styleId="Contacttext">
    <w:name w:val="Contact text"/>
    <w:basedOn w:val="Normale"/>
    <w:uiPriority w:val="15"/>
    <w:qFormat/>
    <w:rsid w:val="00935843"/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sz w:val="36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sz w:val="14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sz w:val="28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sz w:val="60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sz w:val="28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sz w:val="14"/>
      <w:szCs w:val="24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sz w:val="17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sz w:val="18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sz w:val="36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312A"/>
    <w:pPr>
      <w:widowControl/>
      <w:autoSpaceDE/>
      <w:autoSpaceDN/>
      <w:spacing w:after="120"/>
    </w:pPr>
    <w:rPr>
      <w:rFonts w:ascii="Roboto" w:eastAsiaTheme="minorHAnsi" w:hAnsi="Roboto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312A"/>
    <w:rPr>
      <w:rFonts w:ascii="Roboto" w:hAnsi="Roboto"/>
      <w:kern w:val="0"/>
      <w:sz w:val="20"/>
      <w:szCs w:val="2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75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7558"/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7558"/>
    <w:rPr>
      <w:vertAlign w:val="superscript"/>
    </w:rPr>
  </w:style>
  <w:style w:type="paragraph" w:customStyle="1" w:styleId="Default">
    <w:name w:val="Default"/>
    <w:link w:val="DefaultCarattere"/>
    <w:rsid w:val="00EA265D"/>
    <w:pPr>
      <w:autoSpaceDE w:val="0"/>
      <w:autoSpaceDN w:val="0"/>
      <w:adjustRightInd w:val="0"/>
    </w:pPr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  <w:style w:type="character" w:customStyle="1" w:styleId="DefaultCarattere">
    <w:name w:val="Default Carattere"/>
    <w:basedOn w:val="Carpredefinitoparagrafo"/>
    <w:link w:val="Default"/>
    <w:rsid w:val="00EA265D"/>
    <w:rPr>
      <w:rFonts w:ascii="Yu Gothic UI" w:eastAsia="Yu Gothic UI" w:hAnsi="SF Pro Text" w:cs="Yu Gothic UI"/>
      <w:color w:val="000000"/>
      <w:kern w:val="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ybiqjovx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customXml/itemProps3.xml><?xml version="1.0" encoding="utf-8"?>
<ds:datastoreItem xmlns:ds="http://schemas.openxmlformats.org/officeDocument/2006/customXml" ds:itemID="{E1A0EE91-3DE7-43D2-9163-47F97C37A9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ybiqjovx.dotx</Template>
  <TotalTime>0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Michele Panteghini</cp:lastModifiedBy>
  <cp:revision>136</cp:revision>
  <dcterms:created xsi:type="dcterms:W3CDTF">2025-09-25T08:59:00Z</dcterms:created>
  <dcterms:modified xsi:type="dcterms:W3CDTF">2026-03-30T14:56:00Z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