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2037" w14:textId="69103914" w:rsidR="009A36F0" w:rsidRDefault="00100B12" w:rsidP="004B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Yu Gothic UI" w:eastAsia="Yu Gothic UI" w:hAnsi="Yu Gothic UI"/>
          <w:b/>
          <w:bCs/>
          <w:sz w:val="24"/>
          <w:szCs w:val="24"/>
        </w:rPr>
      </w:pPr>
      <w:r w:rsidRPr="00100B12">
        <w:rPr>
          <w:rFonts w:ascii="Yu Gothic UI" w:eastAsia="Yu Gothic UI" w:hAnsi="Yu Gothic UI"/>
          <w:b/>
          <w:bCs/>
          <w:sz w:val="24"/>
          <w:szCs w:val="24"/>
        </w:rPr>
        <w:t xml:space="preserve">ALLEGATO </w:t>
      </w:r>
      <w:r w:rsidR="00A2403B">
        <w:rPr>
          <w:rFonts w:ascii="Yu Gothic UI" w:eastAsia="Yu Gothic UI" w:hAnsi="Yu Gothic UI"/>
          <w:b/>
          <w:bCs/>
          <w:sz w:val="24"/>
          <w:szCs w:val="24"/>
        </w:rPr>
        <w:t>6</w:t>
      </w:r>
      <w:r w:rsidRPr="00100B12">
        <w:rPr>
          <w:rFonts w:ascii="Yu Gothic UI" w:eastAsia="Yu Gothic UI" w:hAnsi="Yu Gothic UI"/>
          <w:b/>
          <w:bCs/>
          <w:sz w:val="24"/>
          <w:szCs w:val="24"/>
        </w:rPr>
        <w:t xml:space="preserve"> - DICHIARAZIONE DI INSUSSISTENZA DI CONFLITTO DI INTERESSI</w:t>
      </w:r>
      <w:r w:rsidRPr="009A36F0">
        <w:rPr>
          <w:rFonts w:ascii="Yu Gothic UI" w:eastAsia="Yu Gothic UI" w:hAnsi="Yu Gothic UI"/>
          <w:b/>
          <w:bCs/>
          <w:sz w:val="24"/>
          <w:szCs w:val="24"/>
        </w:rPr>
        <w:t xml:space="preserve"> </w:t>
      </w:r>
    </w:p>
    <w:p w14:paraId="03187A1C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</w:rPr>
      </w:pPr>
    </w:p>
    <w:p w14:paraId="4104DD58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</w:rPr>
      </w:pPr>
    </w:p>
    <w:p w14:paraId="700EC593" w14:textId="77777777" w:rsidR="004B058A" w:rsidRPr="004B058A" w:rsidRDefault="004B058A" w:rsidP="004B058A">
      <w:pPr>
        <w:spacing w:after="0" w:line="240" w:lineRule="auto"/>
        <w:jc w:val="center"/>
        <w:rPr>
          <w:rFonts w:ascii="Yu Gothic UI" w:eastAsia="Yu Gothic UI" w:hAnsi="Yu Gothic UI"/>
          <w:sz w:val="20"/>
          <w:szCs w:val="20"/>
        </w:rPr>
      </w:pPr>
      <w:r w:rsidRPr="004B058A">
        <w:rPr>
          <w:rFonts w:ascii="Yu Gothic UI" w:eastAsia="Yu Gothic UI" w:hAnsi="Yu Gothic UI"/>
          <w:sz w:val="20"/>
          <w:szCs w:val="20"/>
        </w:rPr>
        <w:t>(resa ai sensi degli Art. 47 e Art. 38 del d.P.R. 28 dicembre 2000, n. 445)</w:t>
      </w:r>
    </w:p>
    <w:p w14:paraId="01BE8C8C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16"/>
          <w:szCs w:val="16"/>
        </w:rPr>
      </w:pPr>
    </w:p>
    <w:p w14:paraId="062278F5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16"/>
          <w:szCs w:val="16"/>
        </w:rPr>
      </w:pPr>
    </w:p>
    <w:p w14:paraId="7386F4EB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16"/>
          <w:szCs w:val="16"/>
        </w:rPr>
      </w:pPr>
    </w:p>
    <w:p w14:paraId="1B6EC8C2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04188CAD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4B058A">
        <w:rPr>
          <w:rFonts w:ascii="Yu Gothic UI" w:eastAsia="Yu Gothic UI" w:hAnsi="Yu Gothic UI"/>
          <w:sz w:val="16"/>
          <w:szCs w:val="16"/>
        </w:rPr>
        <w:t>Il/la sottoscritto/a  Cognome _____________________________________________________ Nome ___________________________________________________</w:t>
      </w:r>
    </w:p>
    <w:p w14:paraId="3CD9864A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00019CA1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4B058A">
        <w:rPr>
          <w:rFonts w:ascii="Yu Gothic UI" w:eastAsia="Yu Gothic UI" w:hAnsi="Yu Gothic UI"/>
          <w:sz w:val="16"/>
          <w:szCs w:val="16"/>
        </w:rPr>
        <w:t>Data di nascita ______ /_______/______________ Luogo di nascita  ______________________________________________________________Prov.____________</w:t>
      </w:r>
    </w:p>
    <w:p w14:paraId="2D3954A2" w14:textId="77777777" w:rsidR="004B058A" w:rsidRPr="004B058A" w:rsidRDefault="004B058A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4801451A" w14:textId="240349F7" w:rsidR="00D85896" w:rsidRPr="004B058A" w:rsidRDefault="00D85896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B058A">
        <w:rPr>
          <w:rFonts w:ascii="Yu Gothic UI" w:eastAsia="Yu Gothic UI" w:hAnsi="Yu Gothic UI"/>
          <w:sz w:val="16"/>
          <w:szCs w:val="16"/>
        </w:rPr>
        <w:t xml:space="preserve">in relazione alla domanda di aiuto relativa all’Intervento SRH04 – Azioni di informazione – del Complemento per lo Sviluppo Rurale del Piano Strategico Nazionale della </w:t>
      </w:r>
      <w:r w:rsidRPr="004B058A">
        <w:rPr>
          <w:rFonts w:ascii="Yu Gothic UI" w:eastAsia="Yu Gothic UI" w:hAnsi="Yu Gothic UI" w:cs="Century Gothic"/>
          <w:color w:val="000000"/>
          <w:sz w:val="16"/>
          <w:szCs w:val="16"/>
        </w:rPr>
        <w:t>PAC 2023-2027 della Regione Lombardia</w:t>
      </w:r>
      <w:r w:rsidRPr="004B058A">
        <w:rPr>
          <w:rFonts w:ascii="Yu Gothic UI" w:eastAsia="Yu Gothic UI" w:hAnsi="Yu Gothic UI"/>
          <w:b/>
          <w:iCs/>
          <w:sz w:val="16"/>
          <w:szCs w:val="16"/>
        </w:rPr>
        <w:t xml:space="preserve"> </w:t>
      </w:r>
      <w:r w:rsidRPr="004F2866">
        <w:rPr>
          <w:rFonts w:ascii="Yu Gothic UI" w:eastAsia="Yu Gothic UI" w:hAnsi="Yu Gothic UI"/>
          <w:sz w:val="16"/>
          <w:szCs w:val="16"/>
        </w:rPr>
        <w:t>progetto……. (INSERIRE L’ACRONIMO DEL PROGETTO</w:t>
      </w:r>
      <w:r w:rsidR="00EF6C84" w:rsidRPr="004F2866">
        <w:rPr>
          <w:rFonts w:ascii="Yu Gothic UI" w:eastAsia="Yu Gothic UI" w:hAnsi="Yu Gothic UI"/>
          <w:sz w:val="16"/>
          <w:szCs w:val="16"/>
        </w:rPr>
        <w:t>)</w:t>
      </w:r>
      <w:r w:rsidR="00EF6C84" w:rsidRPr="004B058A">
        <w:rPr>
          <w:rFonts w:ascii="Yu Gothic UI" w:eastAsia="Yu Gothic UI" w:hAnsi="Yu Gothic UI"/>
          <w:sz w:val="16"/>
          <w:szCs w:val="16"/>
        </w:rPr>
        <w:t xml:space="preserve"> </w:t>
      </w:r>
      <w:r w:rsidRPr="004B058A">
        <w:rPr>
          <w:rFonts w:ascii="Yu Gothic UI" w:eastAsia="Yu Gothic UI" w:hAnsi="Yu Gothic UI"/>
          <w:bCs/>
          <w:iCs/>
          <w:sz w:val="16"/>
          <w:szCs w:val="16"/>
        </w:rPr>
        <w:t>e</w:t>
      </w:r>
      <w:r w:rsidRPr="004B058A">
        <w:rPr>
          <w:rFonts w:ascii="Yu Gothic UI" w:eastAsia="Yu Gothic UI" w:hAnsi="Yu Gothic UI"/>
          <w:b/>
          <w:iCs/>
          <w:sz w:val="16"/>
          <w:szCs w:val="16"/>
        </w:rPr>
        <w:t xml:space="preserve"> </w:t>
      </w:r>
      <w:r w:rsidRPr="004B058A">
        <w:rPr>
          <w:rFonts w:ascii="Yu Gothic UI" w:eastAsia="Yu Gothic UI" w:hAnsi="Yu Gothic UI" w:cs="Century Gothic"/>
          <w:color w:val="000000"/>
          <w:sz w:val="16"/>
          <w:szCs w:val="16"/>
        </w:rPr>
        <w:t>alle eventuali azioni finanziate, consapevole delle responsabilità e delle sanzioni penali in caso di</w:t>
      </w:r>
      <w:r w:rsidRPr="004B058A">
        <w:rPr>
          <w:rFonts w:ascii="Yu Gothic UI" w:eastAsia="Yu Gothic UI" w:hAnsi="Yu Gothic UI"/>
          <w:sz w:val="16"/>
          <w:szCs w:val="16"/>
        </w:rPr>
        <w:t xml:space="preserve"> dichiarazioni mendaci e di formazione o uso di atti/documenti falsi </w:t>
      </w:r>
    </w:p>
    <w:p w14:paraId="73C4DF0B" w14:textId="77777777" w:rsidR="00D85896" w:rsidRPr="004B058A" w:rsidRDefault="00D85896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104DD319" w14:textId="77777777" w:rsidR="004B058A" w:rsidRDefault="004B058A" w:rsidP="004B058A">
      <w:pPr>
        <w:spacing w:after="0" w:line="240" w:lineRule="auto"/>
        <w:jc w:val="center"/>
        <w:rPr>
          <w:rFonts w:ascii="Yu Gothic UI" w:eastAsia="Yu Gothic UI" w:hAnsi="Yu Gothic UI"/>
          <w:b/>
          <w:bCs/>
          <w:sz w:val="20"/>
          <w:szCs w:val="20"/>
        </w:rPr>
      </w:pPr>
    </w:p>
    <w:p w14:paraId="62AD98B6" w14:textId="6944D289" w:rsidR="00D85896" w:rsidRPr="004B058A" w:rsidRDefault="00D85896" w:rsidP="004B058A">
      <w:pPr>
        <w:spacing w:after="0" w:line="240" w:lineRule="auto"/>
        <w:jc w:val="center"/>
        <w:rPr>
          <w:rFonts w:ascii="Yu Gothic UI" w:eastAsia="Yu Gothic UI" w:hAnsi="Yu Gothic UI"/>
          <w:sz w:val="20"/>
          <w:szCs w:val="20"/>
        </w:rPr>
      </w:pPr>
      <w:r w:rsidRPr="004B058A">
        <w:rPr>
          <w:rFonts w:ascii="Yu Gothic UI" w:eastAsia="Yu Gothic UI" w:hAnsi="Yu Gothic UI"/>
          <w:b/>
          <w:bCs/>
          <w:sz w:val="20"/>
          <w:szCs w:val="20"/>
        </w:rPr>
        <w:t>DICHIARA</w:t>
      </w:r>
    </w:p>
    <w:p w14:paraId="7DA5ECD7" w14:textId="77777777" w:rsidR="00D85896" w:rsidRDefault="00D85896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12DA72BE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76C1E1CC" w14:textId="77777777" w:rsidR="004B058A" w:rsidRPr="004B058A" w:rsidRDefault="004B058A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6822316E" w14:textId="5C08358D" w:rsidR="00D85896" w:rsidRPr="004B058A" w:rsidRDefault="00D85896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B058A">
        <w:rPr>
          <w:rFonts w:ascii="Yu Gothic UI" w:eastAsia="Yu Gothic UI" w:hAnsi="Yu Gothic UI"/>
          <w:sz w:val="16"/>
          <w:szCs w:val="16"/>
        </w:rPr>
        <w:t>a) di non trovarsi, per quanto gli è dato sapere, in condizione, anche potenziale, di conflitto di interessi con le attività da realizzare;</w:t>
      </w:r>
    </w:p>
    <w:p w14:paraId="36648885" w14:textId="77777777" w:rsidR="004B058A" w:rsidRDefault="004B058A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6498890A" w14:textId="61709081" w:rsidR="00D85896" w:rsidRPr="004B058A" w:rsidRDefault="00D85896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B058A">
        <w:rPr>
          <w:rFonts w:ascii="Yu Gothic UI" w:eastAsia="Yu Gothic UI" w:hAnsi="Yu Gothic UI"/>
          <w:sz w:val="16"/>
          <w:szCs w:val="16"/>
        </w:rPr>
        <w:t>b) che, per quanto gli consta, non esistono circostanze o fatti – passati o suscettibili di insorgere nel prossimo futuro – che potrebbero mettere in discussione la sua indipendenza agli occhi di una qualsiasi delle parti;</w:t>
      </w:r>
    </w:p>
    <w:p w14:paraId="369B1BE1" w14:textId="77777777" w:rsidR="004B058A" w:rsidRDefault="004B058A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</w:p>
    <w:p w14:paraId="659B5545" w14:textId="49D6201F" w:rsidR="00D85896" w:rsidRPr="004B058A" w:rsidRDefault="00D85896" w:rsidP="004B058A">
      <w:pPr>
        <w:spacing w:after="0" w:line="240" w:lineRule="auto"/>
        <w:jc w:val="both"/>
        <w:rPr>
          <w:rFonts w:ascii="Yu Gothic UI" w:eastAsia="Yu Gothic UI" w:hAnsi="Yu Gothic UI"/>
          <w:sz w:val="16"/>
          <w:szCs w:val="16"/>
        </w:rPr>
      </w:pPr>
      <w:r w:rsidRPr="004B058A">
        <w:rPr>
          <w:rFonts w:ascii="Yu Gothic UI" w:eastAsia="Yu Gothic UI" w:hAnsi="Yu Gothic UI"/>
          <w:sz w:val="16"/>
          <w:szCs w:val="16"/>
        </w:rPr>
        <w:t>c) che, qualora, nel corso della realizzazione delle attività finanziate, emergesse l’esistenza di un simile conflitto di interessi</w:t>
      </w:r>
      <w:r w:rsidR="008713E2" w:rsidRPr="004B058A">
        <w:rPr>
          <w:rFonts w:ascii="Yu Gothic UI" w:eastAsia="Yu Gothic UI" w:hAnsi="Yu Gothic UI"/>
          <w:sz w:val="16"/>
          <w:szCs w:val="16"/>
        </w:rPr>
        <w:t>,</w:t>
      </w:r>
      <w:r w:rsidRPr="004B058A">
        <w:rPr>
          <w:rFonts w:ascii="Yu Gothic UI" w:eastAsia="Yu Gothic UI" w:hAnsi="Yu Gothic UI"/>
          <w:sz w:val="16"/>
          <w:szCs w:val="16"/>
        </w:rPr>
        <w:t xml:space="preserve"> provvederà immediatamente a comunicarlo al responsabile del procedimento.</w:t>
      </w:r>
    </w:p>
    <w:p w14:paraId="346A153C" w14:textId="77777777" w:rsidR="00D85896" w:rsidRPr="004B058A" w:rsidRDefault="00D85896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6C2860FD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</w:p>
    <w:p w14:paraId="61BDBBDF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</w:p>
    <w:p w14:paraId="3322F571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</w:p>
    <w:p w14:paraId="1DB407A7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</w:p>
    <w:p w14:paraId="048A1B6E" w14:textId="5F2EB3C9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  <w:r w:rsidRPr="00961C84">
        <w:rPr>
          <w:rFonts w:ascii="Yu Gothic UI" w:eastAsia="Yu Gothic UI" w:hAnsi="Yu Gothic UI"/>
          <w:b/>
          <w:bCs/>
          <w:sz w:val="20"/>
          <w:szCs w:val="20"/>
        </w:rPr>
        <w:t xml:space="preserve">LUOGO e DATA                                                                        </w:t>
      </w:r>
      <w:r>
        <w:rPr>
          <w:rFonts w:ascii="Yu Gothic UI" w:eastAsia="Yu Gothic UI" w:hAnsi="Yu Gothic UI"/>
          <w:b/>
          <w:bCs/>
          <w:sz w:val="20"/>
          <w:szCs w:val="20"/>
        </w:rPr>
        <w:tab/>
      </w:r>
      <w:r>
        <w:rPr>
          <w:rFonts w:ascii="Yu Gothic UI" w:eastAsia="Yu Gothic UI" w:hAnsi="Yu Gothic UI"/>
          <w:b/>
          <w:bCs/>
          <w:sz w:val="20"/>
          <w:szCs w:val="20"/>
        </w:rPr>
        <w:tab/>
      </w:r>
      <w:r w:rsidRPr="00961C84">
        <w:rPr>
          <w:rFonts w:ascii="Yu Gothic UI" w:eastAsia="Yu Gothic UI" w:hAnsi="Yu Gothic UI"/>
          <w:b/>
          <w:bCs/>
          <w:sz w:val="20"/>
          <w:szCs w:val="20"/>
        </w:rPr>
        <w:t xml:space="preserve">   FIRMA DEL DICHIARANTE</w:t>
      </w:r>
    </w:p>
    <w:p w14:paraId="414B03C2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</w:p>
    <w:p w14:paraId="75DBF72D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  <w:r w:rsidRPr="00961C84">
        <w:rPr>
          <w:rFonts w:ascii="Yu Gothic UI" w:eastAsia="Yu Gothic UI" w:hAnsi="Yu Gothic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E5F230" wp14:editId="7788D355">
                <wp:simplePos x="0" y="0"/>
                <wp:positionH relativeFrom="page">
                  <wp:posOffset>4499610</wp:posOffset>
                </wp:positionH>
                <wp:positionV relativeFrom="paragraph">
                  <wp:posOffset>278130</wp:posOffset>
                </wp:positionV>
                <wp:extent cx="2243455" cy="12700"/>
                <wp:effectExtent l="19050" t="19050" r="42545" b="25400"/>
                <wp:wrapNone/>
                <wp:docPr id="10181708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12700"/>
                        </a:xfrm>
                        <a:custGeom>
                          <a:avLst/>
                          <a:gdLst>
                            <a:gd name="T0" fmla="*/ 0 w 3533"/>
                            <a:gd name="T1" fmla="*/ 0 h 20"/>
                            <a:gd name="T2" fmla="*/ 3533 w 35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33" h="20">
                              <a:moveTo>
                                <a:pt x="0" y="0"/>
                              </a:moveTo>
                              <a:lnTo>
                                <a:pt x="353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E13795" id="Freeform 3" o:spid="_x0000_s1026" style="position:absolute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354.3pt,21.9pt,530.95pt,21.9pt" coordsize="3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" filled="f" strokeweight=".23mm">
                <v:stroke endcap="square"/>
                <v:path o:connecttype="custom" o:connectlocs="0,0;2243455,0" o:connectangles="0,0"/>
                <w10:wrap anchorx="page"/>
              </v:polyline>
            </w:pict>
          </mc:Fallback>
        </mc:AlternateContent>
      </w:r>
      <w:r w:rsidRPr="00961C84">
        <w:rPr>
          <w:rFonts w:ascii="Yu Gothic UI" w:eastAsia="Yu Gothic UI" w:hAnsi="Yu Gothic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20510C" wp14:editId="0DD22C3A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2313305" cy="12700"/>
                <wp:effectExtent l="19050" t="19050" r="29845" b="25400"/>
                <wp:wrapNone/>
                <wp:docPr id="11834358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12700"/>
                        </a:xfrm>
                        <a:custGeom>
                          <a:avLst/>
                          <a:gdLst>
                            <a:gd name="T0" fmla="*/ 0 w 3643"/>
                            <a:gd name="T1" fmla="*/ 0 h 20"/>
                            <a:gd name="T2" fmla="*/ 3643 w 36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43" h="20">
                              <a:moveTo>
                                <a:pt x="0" y="0"/>
                              </a:moveTo>
                              <a:lnTo>
                                <a:pt x="364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762AA9" id="Freeform 2" o:spid="_x0000_s1026" style="position:absolute;z-index:-25165721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points="0,21.9pt,182.15pt,21.9pt" coordsize="3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" filled="f" strokeweight=".23mm">
                <v:stroke endcap="square"/>
                <v:path o:connecttype="custom" o:connectlocs="0,0;2313305,0" o:connectangles="0,0"/>
                <w10:wrap anchorx="margin"/>
              </v:polyline>
            </w:pict>
          </mc:Fallback>
        </mc:AlternateContent>
      </w:r>
    </w:p>
    <w:p w14:paraId="12A6610D" w14:textId="77777777" w:rsidR="004B058A" w:rsidRDefault="004B058A" w:rsidP="004B058A">
      <w:pPr>
        <w:spacing w:after="0" w:line="240" w:lineRule="auto"/>
        <w:rPr>
          <w:rFonts w:ascii="Yu Gothic UI" w:eastAsia="Yu Gothic UI" w:hAnsi="Yu Gothic UI"/>
          <w:b/>
          <w:bCs/>
          <w:sz w:val="20"/>
          <w:szCs w:val="20"/>
        </w:rPr>
      </w:pPr>
    </w:p>
    <w:p w14:paraId="54CF6B1E" w14:textId="77777777" w:rsidR="00D85896" w:rsidRPr="004B058A" w:rsidRDefault="00D85896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344D3FE8" w14:textId="77777777" w:rsidR="00D85896" w:rsidRPr="004B058A" w:rsidRDefault="00D85896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1299713D" w14:textId="77777777" w:rsidR="00D85896" w:rsidRPr="004B058A" w:rsidRDefault="00D85896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21F682FA" w14:textId="77777777" w:rsidR="00191747" w:rsidRPr="004B058A" w:rsidRDefault="00191747" w:rsidP="004B058A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sectPr w:rsidR="00191747" w:rsidRPr="004B058A" w:rsidSect="00100B12">
      <w:pgSz w:w="11906" w:h="16838"/>
      <w:pgMar w:top="99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BE76" w14:textId="77777777" w:rsidR="00224AE8" w:rsidRDefault="00224AE8" w:rsidP="005F3C23">
      <w:pPr>
        <w:spacing w:after="0" w:line="240" w:lineRule="auto"/>
      </w:pPr>
      <w:r>
        <w:separator/>
      </w:r>
    </w:p>
  </w:endnote>
  <w:endnote w:type="continuationSeparator" w:id="0">
    <w:p w14:paraId="6C13602F" w14:textId="77777777" w:rsidR="00224AE8" w:rsidRDefault="00224AE8" w:rsidP="005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3F8" w14:textId="77777777" w:rsidR="00224AE8" w:rsidRDefault="00224AE8" w:rsidP="005F3C23">
      <w:pPr>
        <w:spacing w:after="0" w:line="240" w:lineRule="auto"/>
      </w:pPr>
      <w:r>
        <w:separator/>
      </w:r>
    </w:p>
  </w:footnote>
  <w:footnote w:type="continuationSeparator" w:id="0">
    <w:p w14:paraId="07835AE5" w14:textId="77777777" w:rsidR="00224AE8" w:rsidRDefault="00224AE8" w:rsidP="005F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7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6"/>
    <w:rsid w:val="000D17D2"/>
    <w:rsid w:val="00100B12"/>
    <w:rsid w:val="00103350"/>
    <w:rsid w:val="0018737F"/>
    <w:rsid w:val="00191747"/>
    <w:rsid w:val="001C390A"/>
    <w:rsid w:val="00224AE8"/>
    <w:rsid w:val="003D257C"/>
    <w:rsid w:val="004B058A"/>
    <w:rsid w:val="004F2866"/>
    <w:rsid w:val="005A7D3D"/>
    <w:rsid w:val="005F3C23"/>
    <w:rsid w:val="008713E2"/>
    <w:rsid w:val="008E5053"/>
    <w:rsid w:val="009744F7"/>
    <w:rsid w:val="009A36F0"/>
    <w:rsid w:val="009A47E4"/>
    <w:rsid w:val="00A2403B"/>
    <w:rsid w:val="00A266E8"/>
    <w:rsid w:val="00B16B0F"/>
    <w:rsid w:val="00BE1565"/>
    <w:rsid w:val="00C159D9"/>
    <w:rsid w:val="00C24E1A"/>
    <w:rsid w:val="00CF7900"/>
    <w:rsid w:val="00D42271"/>
    <w:rsid w:val="00D85896"/>
    <w:rsid w:val="00EF6C84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70AF"/>
  <w15:chartTrackingRefBased/>
  <w15:docId w15:val="{F6E30CCC-9385-4EC0-989B-8DB81079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23"/>
  </w:style>
  <w:style w:type="paragraph" w:styleId="Pidipagina">
    <w:name w:val="footer"/>
    <w:basedOn w:val="Normale"/>
    <w:link w:val="Pidipagina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Michele Panteghini</cp:lastModifiedBy>
  <cp:revision>11</cp:revision>
  <dcterms:created xsi:type="dcterms:W3CDTF">2024-09-26T14:41:00Z</dcterms:created>
  <dcterms:modified xsi:type="dcterms:W3CDTF">2026-03-30T14:58:00Z</dcterms:modified>
</cp:coreProperties>
</file>